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D7" w:rsidRDefault="00B045D7">
      <w:pPr>
        <w:shd w:val="clear" w:color="auto" w:fill="FFFFFF"/>
        <w:tabs>
          <w:tab w:val="left" w:pos="180"/>
          <w:tab w:val="left" w:pos="540"/>
        </w:tabs>
        <w:contextualSpacing/>
        <w:jc w:val="center"/>
        <w:rPr>
          <w:szCs w:val="28"/>
        </w:rPr>
      </w:pPr>
    </w:p>
    <w:p w:rsidR="00B045D7" w:rsidRDefault="00174855">
      <w:pPr>
        <w:shd w:val="clear" w:color="auto" w:fill="FFFFFF"/>
        <w:tabs>
          <w:tab w:val="left" w:pos="180"/>
          <w:tab w:val="left" w:pos="540"/>
        </w:tabs>
        <w:contextualSpacing/>
        <w:jc w:val="center"/>
        <w:rPr>
          <w:szCs w:val="28"/>
        </w:rPr>
      </w:pPr>
      <w:r>
        <w:rPr>
          <w:noProof/>
          <w:szCs w:val="28"/>
          <w:lang w:eastAsia="ru-RU"/>
        </w:rPr>
        <w:drawing>
          <wp:inline distT="0" distB="0" distL="0" distR="0">
            <wp:extent cx="5932805" cy="1765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1765300"/>
                    </a:xfrm>
                    <a:prstGeom prst="rect">
                      <a:avLst/>
                    </a:prstGeom>
                    <a:noFill/>
                    <a:ln>
                      <a:noFill/>
                    </a:ln>
                  </pic:spPr>
                </pic:pic>
              </a:graphicData>
            </a:graphic>
          </wp:inline>
        </w:drawing>
      </w:r>
    </w:p>
    <w:p w:rsidR="00455CAA" w:rsidRDefault="00455CAA">
      <w:pPr>
        <w:shd w:val="clear" w:color="auto" w:fill="FFFFFF"/>
        <w:tabs>
          <w:tab w:val="left" w:pos="180"/>
          <w:tab w:val="left" w:pos="540"/>
        </w:tabs>
        <w:contextualSpacing/>
        <w:jc w:val="center"/>
        <w:rPr>
          <w:szCs w:val="28"/>
        </w:rPr>
      </w:pPr>
    </w:p>
    <w:p w:rsidR="00455CAA" w:rsidRDefault="00455CAA">
      <w:pPr>
        <w:shd w:val="clear" w:color="auto" w:fill="FFFFFF"/>
        <w:tabs>
          <w:tab w:val="left" w:pos="180"/>
          <w:tab w:val="left" w:pos="540"/>
        </w:tabs>
        <w:contextualSpacing/>
        <w:jc w:val="center"/>
        <w:rPr>
          <w:szCs w:val="28"/>
        </w:rPr>
      </w:pPr>
    </w:p>
    <w:p w:rsidR="00B045D7" w:rsidRDefault="00736619">
      <w:pPr>
        <w:shd w:val="clear" w:color="auto" w:fill="FFFFFF"/>
        <w:tabs>
          <w:tab w:val="left" w:pos="180"/>
          <w:tab w:val="left" w:pos="540"/>
        </w:tabs>
        <w:contextualSpacing/>
        <w:jc w:val="center"/>
      </w:pPr>
      <w:r>
        <w:rPr>
          <w:szCs w:val="28"/>
        </w:rPr>
        <w:t xml:space="preserve"> Рабочая программа</w:t>
      </w:r>
    </w:p>
    <w:p w:rsidR="00B045D7" w:rsidRDefault="00736619">
      <w:pPr>
        <w:shd w:val="clear" w:color="auto" w:fill="FFFFFF"/>
        <w:tabs>
          <w:tab w:val="left" w:pos="180"/>
          <w:tab w:val="left" w:pos="540"/>
        </w:tabs>
        <w:contextualSpacing/>
        <w:jc w:val="center"/>
        <w:rPr>
          <w:szCs w:val="28"/>
        </w:rPr>
      </w:pPr>
      <w:r>
        <w:rPr>
          <w:szCs w:val="28"/>
        </w:rPr>
        <w:t xml:space="preserve">по курсу внеурочной деятельности </w:t>
      </w:r>
    </w:p>
    <w:p w:rsidR="00B045D7" w:rsidRDefault="00736619">
      <w:pPr>
        <w:contextualSpacing/>
        <w:jc w:val="center"/>
        <w:rPr>
          <w:rStyle w:val="FontStyle20"/>
          <w:b w:val="0"/>
          <w:i/>
          <w:sz w:val="36"/>
          <w:szCs w:val="40"/>
        </w:rPr>
      </w:pPr>
      <w:r>
        <w:rPr>
          <w:rStyle w:val="FontStyle22"/>
          <w:b/>
          <w:i w:val="0"/>
          <w:sz w:val="36"/>
          <w:szCs w:val="40"/>
        </w:rPr>
        <w:t>«</w:t>
      </w:r>
      <w:r w:rsidR="00085E41">
        <w:rPr>
          <w:rStyle w:val="FontStyle22"/>
          <w:b/>
          <w:i w:val="0"/>
          <w:sz w:val="36"/>
          <w:szCs w:val="40"/>
        </w:rPr>
        <w:t>ЮНИОР</w:t>
      </w:r>
      <w:r>
        <w:rPr>
          <w:rStyle w:val="FontStyle22"/>
          <w:b/>
          <w:i w:val="0"/>
          <w:sz w:val="36"/>
          <w:szCs w:val="40"/>
        </w:rPr>
        <w:t>»</w:t>
      </w:r>
    </w:p>
    <w:p w:rsidR="00B045D7" w:rsidRDefault="00B045D7">
      <w:pPr>
        <w:shd w:val="clear" w:color="auto" w:fill="FFFFFF"/>
        <w:tabs>
          <w:tab w:val="left" w:pos="180"/>
          <w:tab w:val="left" w:pos="540"/>
        </w:tabs>
        <w:contextualSpacing/>
        <w:jc w:val="center"/>
        <w:rPr>
          <w:rStyle w:val="FontStyle20"/>
          <w:b w:val="0"/>
          <w:i/>
          <w:sz w:val="36"/>
          <w:szCs w:val="28"/>
        </w:rPr>
      </w:pPr>
    </w:p>
    <w:p w:rsidR="00B045D7" w:rsidRDefault="00736619">
      <w:pPr>
        <w:shd w:val="clear" w:color="auto" w:fill="FFFFFF"/>
        <w:tabs>
          <w:tab w:val="left" w:pos="180"/>
          <w:tab w:val="left" w:pos="540"/>
        </w:tabs>
        <w:contextualSpacing/>
        <w:jc w:val="center"/>
        <w:rPr>
          <w:szCs w:val="28"/>
        </w:rPr>
      </w:pPr>
      <w:r>
        <w:rPr>
          <w:szCs w:val="28"/>
        </w:rPr>
        <w:t>спортивно – оздоровительного направления</w:t>
      </w:r>
    </w:p>
    <w:p w:rsidR="00B045D7" w:rsidRDefault="00B045D7">
      <w:pPr>
        <w:shd w:val="clear" w:color="auto" w:fill="FFFFFF"/>
        <w:tabs>
          <w:tab w:val="left" w:pos="180"/>
          <w:tab w:val="left" w:pos="540"/>
        </w:tabs>
        <w:contextualSpacing/>
        <w:jc w:val="center"/>
        <w:rPr>
          <w:szCs w:val="28"/>
        </w:rPr>
      </w:pPr>
    </w:p>
    <w:p w:rsidR="00B045D7" w:rsidRDefault="00736619">
      <w:pPr>
        <w:shd w:val="clear" w:color="auto" w:fill="FFFFFF"/>
        <w:tabs>
          <w:tab w:val="left" w:pos="180"/>
          <w:tab w:val="left" w:pos="540"/>
        </w:tabs>
        <w:contextualSpacing/>
        <w:jc w:val="center"/>
        <w:rPr>
          <w:b/>
          <w:sz w:val="40"/>
          <w:szCs w:val="44"/>
        </w:rPr>
      </w:pPr>
      <w:r>
        <w:rPr>
          <w:b/>
          <w:sz w:val="40"/>
          <w:szCs w:val="44"/>
        </w:rPr>
        <w:t>5 – 9  классы</w:t>
      </w:r>
    </w:p>
    <w:p w:rsidR="00B045D7" w:rsidRDefault="00B045D7">
      <w:pPr>
        <w:shd w:val="clear" w:color="auto" w:fill="FFFFFF"/>
        <w:tabs>
          <w:tab w:val="left" w:pos="180"/>
          <w:tab w:val="left" w:pos="540"/>
        </w:tabs>
        <w:contextualSpacing/>
        <w:jc w:val="center"/>
        <w:rPr>
          <w:b/>
          <w:sz w:val="40"/>
          <w:szCs w:val="44"/>
        </w:rPr>
      </w:pPr>
    </w:p>
    <w:p w:rsidR="00B045D7" w:rsidRDefault="00B045D7">
      <w:pPr>
        <w:shd w:val="clear" w:color="auto" w:fill="FFFFFF"/>
        <w:tabs>
          <w:tab w:val="left" w:pos="180"/>
          <w:tab w:val="left" w:pos="540"/>
        </w:tabs>
        <w:contextualSpacing/>
        <w:jc w:val="center"/>
        <w:rPr>
          <w:b/>
          <w:sz w:val="40"/>
          <w:szCs w:val="44"/>
        </w:rPr>
      </w:pPr>
    </w:p>
    <w:p w:rsidR="00B045D7" w:rsidRDefault="00736619">
      <w:pPr>
        <w:shd w:val="clear" w:color="auto" w:fill="FFFFFF"/>
        <w:tabs>
          <w:tab w:val="left" w:pos="180"/>
          <w:tab w:val="left" w:pos="540"/>
        </w:tabs>
        <w:contextualSpacing/>
        <w:rPr>
          <w:sz w:val="28"/>
          <w:szCs w:val="28"/>
        </w:rPr>
      </w:pPr>
      <w:r>
        <w:rPr>
          <w:sz w:val="28"/>
          <w:szCs w:val="28"/>
        </w:rPr>
        <w:t>Срок реализации программы: 5 лет</w:t>
      </w:r>
    </w:p>
    <w:p w:rsidR="00B045D7" w:rsidRDefault="00B045D7">
      <w:pPr>
        <w:shd w:val="clear" w:color="auto" w:fill="FFFFFF"/>
        <w:tabs>
          <w:tab w:val="left" w:pos="180"/>
          <w:tab w:val="left" w:pos="540"/>
        </w:tabs>
        <w:contextualSpacing/>
        <w:jc w:val="center"/>
        <w:rPr>
          <w:sz w:val="28"/>
          <w:szCs w:val="28"/>
        </w:rPr>
      </w:pPr>
    </w:p>
    <w:p w:rsidR="00B045D7" w:rsidRDefault="00B045D7">
      <w:pPr>
        <w:shd w:val="clear" w:color="auto" w:fill="FFFFFF"/>
        <w:tabs>
          <w:tab w:val="left" w:pos="180"/>
          <w:tab w:val="left" w:pos="540"/>
        </w:tabs>
        <w:contextualSpacing/>
        <w:jc w:val="center"/>
        <w:rPr>
          <w:sz w:val="28"/>
          <w:szCs w:val="28"/>
        </w:rPr>
      </w:pPr>
    </w:p>
    <w:p w:rsidR="00B045D7" w:rsidRDefault="00B045D7">
      <w:pPr>
        <w:shd w:val="clear" w:color="auto" w:fill="FFFFFF"/>
        <w:tabs>
          <w:tab w:val="left" w:pos="180"/>
          <w:tab w:val="left" w:pos="540"/>
        </w:tabs>
        <w:contextualSpacing/>
        <w:jc w:val="center"/>
        <w:rPr>
          <w:sz w:val="28"/>
          <w:szCs w:val="28"/>
        </w:rPr>
      </w:pPr>
    </w:p>
    <w:p w:rsidR="00B045D7" w:rsidRDefault="00B045D7">
      <w:pPr>
        <w:shd w:val="clear" w:color="auto" w:fill="FFFFFF"/>
        <w:tabs>
          <w:tab w:val="left" w:pos="180"/>
          <w:tab w:val="left" w:pos="540"/>
        </w:tabs>
        <w:ind w:right="24"/>
        <w:jc w:val="center"/>
        <w:rPr>
          <w:szCs w:val="28"/>
        </w:rPr>
      </w:pPr>
    </w:p>
    <w:p w:rsidR="00B045D7" w:rsidRDefault="00B045D7">
      <w:pPr>
        <w:shd w:val="clear" w:color="auto" w:fill="FFFFFF"/>
        <w:tabs>
          <w:tab w:val="left" w:pos="180"/>
          <w:tab w:val="left" w:pos="540"/>
        </w:tabs>
        <w:ind w:right="24"/>
        <w:jc w:val="center"/>
        <w:rPr>
          <w:szCs w:val="28"/>
        </w:rPr>
      </w:pPr>
    </w:p>
    <w:p w:rsidR="00B045D7" w:rsidRDefault="00B045D7">
      <w:pPr>
        <w:shd w:val="clear" w:color="auto" w:fill="FFFFFF"/>
        <w:tabs>
          <w:tab w:val="left" w:pos="180"/>
          <w:tab w:val="left" w:pos="540"/>
        </w:tabs>
        <w:ind w:right="24"/>
        <w:jc w:val="center"/>
        <w:rPr>
          <w:szCs w:val="28"/>
        </w:rPr>
      </w:pPr>
    </w:p>
    <w:p w:rsidR="00B045D7" w:rsidRDefault="00736619">
      <w:pPr>
        <w:jc w:val="both"/>
        <w:rPr>
          <w:b/>
          <w:sz w:val="22"/>
        </w:rPr>
      </w:pPr>
      <w:r>
        <w:rPr>
          <w:b/>
          <w:sz w:val="22"/>
        </w:rPr>
        <w:t xml:space="preserve">                                                       </w:t>
      </w:r>
    </w:p>
    <w:p w:rsidR="00B045D7" w:rsidRDefault="00B045D7">
      <w:pPr>
        <w:jc w:val="both"/>
        <w:rPr>
          <w:b/>
          <w:sz w:val="22"/>
        </w:rPr>
      </w:pPr>
    </w:p>
    <w:p w:rsidR="00455CAA" w:rsidRPr="00396F88" w:rsidRDefault="00455CAA" w:rsidP="00455CAA">
      <w:pPr>
        <w:pStyle w:val="af6"/>
        <w:rPr>
          <w:rFonts w:ascii="Times New Roman" w:hAnsi="Times New Roman" w:cs="Times New Roman"/>
          <w:sz w:val="24"/>
          <w:szCs w:val="24"/>
        </w:rPr>
      </w:pPr>
      <w:r w:rsidRPr="00396F88">
        <w:rPr>
          <w:rFonts w:ascii="Times New Roman" w:hAnsi="Times New Roman" w:cs="Times New Roman"/>
          <w:sz w:val="24"/>
          <w:szCs w:val="24"/>
        </w:rPr>
        <w:t xml:space="preserve">Учитель  </w:t>
      </w:r>
      <w:r>
        <w:rPr>
          <w:rFonts w:ascii="Times New Roman" w:hAnsi="Times New Roman" w:cs="Times New Roman"/>
          <w:sz w:val="24"/>
          <w:szCs w:val="24"/>
          <w:u w:val="single"/>
        </w:rPr>
        <w:t>Кленина Майя Касимовна</w:t>
      </w:r>
      <w:r w:rsidRPr="00396F88">
        <w:rPr>
          <w:rFonts w:ascii="Times New Roman" w:hAnsi="Times New Roman" w:cs="Times New Roman"/>
          <w:sz w:val="24"/>
          <w:szCs w:val="24"/>
          <w:u w:val="single"/>
        </w:rPr>
        <w:t xml:space="preserve">   </w:t>
      </w:r>
    </w:p>
    <w:p w:rsidR="00455CAA" w:rsidRPr="00396F88" w:rsidRDefault="00455CAA" w:rsidP="00455CAA">
      <w:pPr>
        <w:pStyle w:val="af6"/>
        <w:rPr>
          <w:rFonts w:ascii="Times New Roman" w:hAnsi="Times New Roman" w:cs="Times New Roman"/>
          <w:sz w:val="24"/>
          <w:szCs w:val="24"/>
        </w:rPr>
      </w:pPr>
    </w:p>
    <w:p w:rsidR="00455CAA" w:rsidRPr="00396F88" w:rsidRDefault="00455CAA" w:rsidP="00455CAA">
      <w:pPr>
        <w:pStyle w:val="af6"/>
        <w:rPr>
          <w:rFonts w:ascii="Times New Roman" w:hAnsi="Times New Roman" w:cs="Times New Roman"/>
          <w:sz w:val="24"/>
          <w:szCs w:val="24"/>
          <w:u w:val="single"/>
        </w:rPr>
      </w:pPr>
      <w:r w:rsidRPr="00396F88">
        <w:rPr>
          <w:rFonts w:ascii="Times New Roman" w:hAnsi="Times New Roman" w:cs="Times New Roman"/>
          <w:sz w:val="24"/>
          <w:szCs w:val="24"/>
        </w:rPr>
        <w:t xml:space="preserve">Предмет   </w:t>
      </w:r>
      <w:r>
        <w:rPr>
          <w:rFonts w:ascii="Times New Roman" w:hAnsi="Times New Roman" w:cs="Times New Roman"/>
          <w:sz w:val="24"/>
          <w:szCs w:val="24"/>
          <w:u w:val="single"/>
        </w:rPr>
        <w:t>внеурочная деятельность</w:t>
      </w:r>
    </w:p>
    <w:p w:rsidR="00455CAA" w:rsidRPr="00396F88" w:rsidRDefault="00455CAA" w:rsidP="00455CAA">
      <w:pPr>
        <w:pStyle w:val="af6"/>
        <w:rPr>
          <w:rFonts w:ascii="Times New Roman" w:hAnsi="Times New Roman" w:cs="Times New Roman"/>
          <w:sz w:val="24"/>
          <w:szCs w:val="24"/>
          <w:u w:val="single"/>
        </w:rPr>
      </w:pPr>
    </w:p>
    <w:p w:rsidR="00455CAA" w:rsidRPr="00396F88" w:rsidRDefault="00455CAA" w:rsidP="00455CAA">
      <w:pPr>
        <w:pStyle w:val="af6"/>
        <w:rPr>
          <w:rFonts w:ascii="Times New Roman" w:hAnsi="Times New Roman" w:cs="Times New Roman"/>
          <w:sz w:val="24"/>
          <w:szCs w:val="24"/>
        </w:rPr>
      </w:pPr>
      <w:r w:rsidRPr="00396F88">
        <w:rPr>
          <w:rFonts w:ascii="Times New Roman" w:hAnsi="Times New Roman" w:cs="Times New Roman"/>
          <w:sz w:val="24"/>
          <w:szCs w:val="24"/>
        </w:rPr>
        <w:t>Класс</w:t>
      </w:r>
      <w:r>
        <w:rPr>
          <w:rFonts w:ascii="Times New Roman" w:hAnsi="Times New Roman" w:cs="Times New Roman"/>
          <w:sz w:val="24"/>
          <w:szCs w:val="24"/>
        </w:rPr>
        <w:t xml:space="preserve"> </w:t>
      </w:r>
      <w:r w:rsidRPr="004247F4">
        <w:rPr>
          <w:rFonts w:ascii="Times New Roman" w:hAnsi="Times New Roman" w:cs="Times New Roman"/>
          <w:sz w:val="24"/>
          <w:szCs w:val="24"/>
          <w:u w:val="single"/>
        </w:rPr>
        <w:t>5-9 класс</w:t>
      </w:r>
    </w:p>
    <w:p w:rsidR="00455CAA" w:rsidRPr="00396F88" w:rsidRDefault="00455CAA" w:rsidP="00455CAA">
      <w:pPr>
        <w:pStyle w:val="af6"/>
        <w:rPr>
          <w:rFonts w:ascii="Times New Roman" w:hAnsi="Times New Roman" w:cs="Times New Roman"/>
          <w:sz w:val="24"/>
          <w:szCs w:val="24"/>
        </w:rPr>
      </w:pPr>
    </w:p>
    <w:p w:rsidR="00455CAA" w:rsidRPr="00396F88" w:rsidRDefault="00455CAA" w:rsidP="00455CAA">
      <w:pPr>
        <w:pStyle w:val="af6"/>
        <w:rPr>
          <w:rFonts w:ascii="Times New Roman" w:hAnsi="Times New Roman" w:cs="Times New Roman"/>
          <w:sz w:val="24"/>
          <w:szCs w:val="24"/>
        </w:rPr>
      </w:pPr>
      <w:r w:rsidRPr="00396F88">
        <w:rPr>
          <w:rFonts w:ascii="Times New Roman" w:hAnsi="Times New Roman" w:cs="Times New Roman"/>
          <w:sz w:val="24"/>
          <w:szCs w:val="24"/>
        </w:rPr>
        <w:t>Количество часов в неделю</w:t>
      </w:r>
      <w:r>
        <w:rPr>
          <w:rFonts w:ascii="Times New Roman" w:hAnsi="Times New Roman" w:cs="Times New Roman"/>
          <w:sz w:val="24"/>
          <w:szCs w:val="24"/>
        </w:rPr>
        <w:t xml:space="preserve"> </w:t>
      </w:r>
      <w:r w:rsidR="0055583B">
        <w:rPr>
          <w:rFonts w:ascii="Times New Roman" w:hAnsi="Times New Roman" w:cs="Times New Roman"/>
          <w:sz w:val="24"/>
          <w:szCs w:val="24"/>
          <w:u w:val="single"/>
        </w:rPr>
        <w:t>1  за год  34</w:t>
      </w:r>
    </w:p>
    <w:p w:rsidR="00455CAA" w:rsidRDefault="00455CAA" w:rsidP="00455CAA">
      <w:pPr>
        <w:shd w:val="clear" w:color="auto" w:fill="FFFFFF"/>
        <w:ind w:left="-284" w:firstLine="284"/>
      </w:pPr>
    </w:p>
    <w:p w:rsidR="00B045D7" w:rsidRDefault="00B045D7">
      <w:pPr>
        <w:ind w:firstLine="709"/>
        <w:contextualSpacing/>
        <w:jc w:val="both"/>
        <w:rPr>
          <w:rFonts w:eastAsia="Calibri"/>
          <w:b/>
          <w:sz w:val="22"/>
          <w:szCs w:val="28"/>
          <w:lang w:eastAsia="ar-SA"/>
        </w:rPr>
      </w:pPr>
    </w:p>
    <w:p w:rsidR="00B045D7" w:rsidRDefault="00B045D7">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DB71A8" w:rsidRDefault="00DB71A8">
      <w:pPr>
        <w:ind w:firstLine="709"/>
        <w:contextualSpacing/>
        <w:jc w:val="both"/>
        <w:rPr>
          <w:rFonts w:eastAsia="Calibri"/>
          <w:b/>
          <w:szCs w:val="28"/>
          <w:lang w:eastAsia="ar-SA"/>
        </w:rPr>
      </w:pPr>
    </w:p>
    <w:p w:rsidR="00B045D7" w:rsidRDefault="00B045D7">
      <w:pPr>
        <w:ind w:firstLine="709"/>
        <w:contextualSpacing/>
        <w:jc w:val="both"/>
        <w:rPr>
          <w:rFonts w:eastAsia="Calibri"/>
          <w:b/>
          <w:szCs w:val="28"/>
          <w:lang w:eastAsia="ar-SA"/>
        </w:rPr>
      </w:pPr>
    </w:p>
    <w:p w:rsidR="00B045D7" w:rsidRDefault="00B045D7" w:rsidP="00455CAA">
      <w:pPr>
        <w:pStyle w:val="13"/>
        <w:shd w:val="clear" w:color="auto" w:fill="auto"/>
        <w:spacing w:after="0" w:line="360" w:lineRule="auto"/>
        <w:ind w:firstLine="0"/>
        <w:contextualSpacing/>
        <w:jc w:val="both"/>
        <w:rPr>
          <w:b/>
          <w:sz w:val="24"/>
          <w:szCs w:val="28"/>
          <w:lang w:val="ru-RU"/>
        </w:rPr>
      </w:pPr>
    </w:p>
    <w:p w:rsidR="00B045D7" w:rsidRDefault="00736619">
      <w:pPr>
        <w:ind w:left="360"/>
        <w:jc w:val="center"/>
        <w:rPr>
          <w:rFonts w:eastAsia="Calibri" w:cs="Calibri"/>
          <w:b/>
          <w:szCs w:val="28"/>
          <w:lang w:eastAsia="ar-SA"/>
        </w:rPr>
      </w:pPr>
      <w:r>
        <w:rPr>
          <w:rFonts w:eastAsia="Calibri" w:cs="Calibri"/>
          <w:b/>
          <w:szCs w:val="28"/>
          <w:lang w:eastAsia="ar-SA"/>
        </w:rPr>
        <w:lastRenderedPageBreak/>
        <w:t>Пояснительная записка</w:t>
      </w:r>
    </w:p>
    <w:p w:rsidR="00B045D7" w:rsidRDefault="00B045D7">
      <w:pPr>
        <w:suppressAutoHyphens/>
        <w:ind w:firstLine="851"/>
        <w:jc w:val="both"/>
        <w:rPr>
          <w:rFonts w:eastAsia="Calibri" w:cs="Calibri"/>
          <w:b/>
          <w:sz w:val="6"/>
          <w:szCs w:val="6"/>
          <w:lang w:eastAsia="ar-SA"/>
        </w:rPr>
      </w:pPr>
    </w:p>
    <w:p w:rsidR="00B045D7" w:rsidRPr="00736619" w:rsidRDefault="00736619">
      <w:pPr>
        <w:pStyle w:val="13"/>
        <w:shd w:val="clear" w:color="auto" w:fill="auto"/>
        <w:spacing w:after="0" w:line="240" w:lineRule="auto"/>
        <w:ind w:firstLine="709"/>
        <w:contextualSpacing/>
        <w:jc w:val="both"/>
        <w:rPr>
          <w:lang w:val="ru-RU"/>
        </w:rPr>
      </w:pPr>
      <w:r>
        <w:rPr>
          <w:sz w:val="24"/>
          <w:szCs w:val="28"/>
          <w:lang w:val="ru-RU"/>
        </w:rPr>
        <w:t xml:space="preserve">Внеурочная </w:t>
      </w:r>
      <w:r w:rsidRPr="00736619">
        <w:rPr>
          <w:sz w:val="24"/>
          <w:szCs w:val="28"/>
          <w:lang w:val="ru-RU"/>
        </w:rPr>
        <w:t>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736619">
        <w:rPr>
          <w:sz w:val="24"/>
          <w:szCs w:val="28"/>
          <w:lang w:val="ru-RU"/>
        </w:rPr>
        <w:softHyphen/>
        <w:t>сообразно решение задач их воспитания и социализации.</w:t>
      </w:r>
    </w:p>
    <w:p w:rsidR="00B045D7" w:rsidRPr="00736619" w:rsidRDefault="00736619">
      <w:pPr>
        <w:pStyle w:val="13"/>
        <w:shd w:val="clear" w:color="auto" w:fill="auto"/>
        <w:spacing w:after="0" w:line="240" w:lineRule="auto"/>
        <w:ind w:firstLine="709"/>
        <w:contextualSpacing/>
        <w:jc w:val="both"/>
        <w:rPr>
          <w:lang w:val="ru-RU"/>
        </w:rPr>
      </w:pPr>
      <w:proofErr w:type="gramStart"/>
      <w:r w:rsidRPr="00736619">
        <w:rPr>
          <w:sz w:val="24"/>
          <w:szCs w:val="28"/>
          <w:lang w:val="ru-RU"/>
        </w:rPr>
        <w:t xml:space="preserve">Программа </w:t>
      </w:r>
      <w:r>
        <w:rPr>
          <w:sz w:val="24"/>
          <w:szCs w:val="28"/>
          <w:lang w:val="ru-RU"/>
        </w:rPr>
        <w:t xml:space="preserve">внеурочной </w:t>
      </w:r>
      <w:r w:rsidR="002A3996">
        <w:rPr>
          <w:sz w:val="24"/>
          <w:szCs w:val="28"/>
          <w:lang w:val="ru-RU"/>
        </w:rPr>
        <w:t>деятельности «Юниор</w:t>
      </w:r>
      <w:r w:rsidRPr="00736619">
        <w:rPr>
          <w:sz w:val="24"/>
          <w:szCs w:val="28"/>
          <w:lang w:val="ru-RU"/>
        </w:rPr>
        <w:t>» предназначена для физкультурно – спортивной и оздоровительной работы с обучающимися, проявляющими интерес к физической культуре и спорту.</w:t>
      </w:r>
      <w:proofErr w:type="gramEnd"/>
    </w:p>
    <w:p w:rsidR="00B045D7" w:rsidRDefault="00736619">
      <w:pPr>
        <w:ind w:firstLine="709"/>
        <w:contextualSpacing/>
        <w:jc w:val="both"/>
      </w:pPr>
      <w:r>
        <w:rPr>
          <w:szCs w:val="28"/>
        </w:rPr>
        <w:t>Материал  программы  предполагает  изучение  основ  четырёх  спортивных  игр: футбола, баскетбола, волейбола и русской лапты,    и  даётся  в  трёх  разделах: основы  знаний, общая  физическая  подготовка  и  специальная  техническая  подготовка.</w:t>
      </w:r>
    </w:p>
    <w:p w:rsidR="00B045D7" w:rsidRDefault="00736619">
      <w:pPr>
        <w:ind w:firstLine="709"/>
        <w:contextualSpacing/>
        <w:jc w:val="both"/>
        <w:rPr>
          <w:szCs w:val="28"/>
        </w:rPr>
      </w:pPr>
      <w:r>
        <w:rPr>
          <w:szCs w:val="28"/>
        </w:rPr>
        <w:t>Материал  по  общей  физической  подготовке  является  единым  для  всех  спортивных  игр  и  входит  в  каждое  занятие  курса.</w:t>
      </w:r>
    </w:p>
    <w:p w:rsidR="00B045D7" w:rsidRDefault="00736619">
      <w:pPr>
        <w:autoSpaceDE w:val="0"/>
        <w:ind w:firstLine="709"/>
        <w:jc w:val="both"/>
        <w:rPr>
          <w:rFonts w:eastAsia="Calibri"/>
          <w:szCs w:val="28"/>
          <w:lang w:eastAsia="en-US"/>
        </w:rPr>
      </w:pPr>
      <w:r>
        <w:rPr>
          <w:rFonts w:eastAsia="Calibri"/>
          <w:szCs w:val="28"/>
          <w:lang w:eastAsia="en-US"/>
        </w:rPr>
        <w:t>Программа разработана на основе требований к результатам освоения образовательной программы.</w:t>
      </w:r>
    </w:p>
    <w:p w:rsidR="00B045D7" w:rsidRDefault="00B045D7">
      <w:pPr>
        <w:contextualSpacing/>
        <w:jc w:val="both"/>
        <w:rPr>
          <w:rFonts w:eastAsia="Calibri"/>
          <w:szCs w:val="28"/>
          <w:lang w:eastAsia="en-US"/>
        </w:rPr>
      </w:pPr>
    </w:p>
    <w:p w:rsidR="00B045D7" w:rsidRPr="00101145" w:rsidRDefault="00736619">
      <w:pPr>
        <w:ind w:firstLine="709"/>
        <w:contextualSpacing/>
        <w:jc w:val="center"/>
        <w:rPr>
          <w:color w:val="000000" w:themeColor="text1"/>
        </w:rPr>
      </w:pPr>
      <w:r w:rsidRPr="00101145">
        <w:rPr>
          <w:rFonts w:cs="Calibri"/>
          <w:color w:val="000000" w:themeColor="text1"/>
          <w:szCs w:val="28"/>
          <w:u w:val="single"/>
          <w:lang w:eastAsia="ar-SA"/>
        </w:rPr>
        <w:t xml:space="preserve">Нормативно-правовой </w:t>
      </w:r>
      <w:proofErr w:type="gramStart"/>
      <w:r w:rsidRPr="00101145">
        <w:rPr>
          <w:rFonts w:cs="Calibri"/>
          <w:color w:val="000000" w:themeColor="text1"/>
          <w:szCs w:val="28"/>
          <w:u w:val="single"/>
          <w:lang w:eastAsia="ar-SA"/>
        </w:rPr>
        <w:t>базой программы</w:t>
      </w:r>
      <w:proofErr w:type="gramEnd"/>
      <w:r w:rsidRPr="00101145">
        <w:rPr>
          <w:rFonts w:cs="Calibri"/>
          <w:color w:val="000000" w:themeColor="text1"/>
          <w:szCs w:val="28"/>
          <w:u w:val="single"/>
          <w:lang w:eastAsia="ar-SA"/>
        </w:rPr>
        <w:t xml:space="preserve">  внеурочной деятельности </w:t>
      </w:r>
      <w:r w:rsidR="00101145">
        <w:rPr>
          <w:color w:val="000000" w:themeColor="text1"/>
          <w:szCs w:val="28"/>
          <w:u w:val="single"/>
        </w:rPr>
        <w:t>«Юниор</w:t>
      </w:r>
      <w:r w:rsidRPr="00101145">
        <w:rPr>
          <w:color w:val="000000" w:themeColor="text1"/>
          <w:szCs w:val="28"/>
          <w:u w:val="single"/>
        </w:rPr>
        <w:t xml:space="preserve">» </w:t>
      </w:r>
      <w:r w:rsidRPr="00101145">
        <w:rPr>
          <w:rFonts w:cs="Calibri"/>
          <w:color w:val="000000" w:themeColor="text1"/>
          <w:szCs w:val="28"/>
          <w:u w:val="single"/>
          <w:lang w:eastAsia="ar-SA"/>
        </w:rPr>
        <w:t>являются:</w:t>
      </w:r>
    </w:p>
    <w:p w:rsidR="00B045D7" w:rsidRPr="00101145" w:rsidRDefault="00736619">
      <w:pPr>
        <w:ind w:firstLine="709"/>
        <w:contextualSpacing/>
        <w:jc w:val="both"/>
        <w:rPr>
          <w:rFonts w:cs="Calibri"/>
          <w:color w:val="000000" w:themeColor="text1"/>
          <w:szCs w:val="28"/>
          <w:highlight w:val="yellow"/>
          <w:lang w:eastAsia="ar-SA"/>
        </w:rPr>
      </w:pPr>
      <w:r w:rsidRPr="00101145">
        <w:rPr>
          <w:color w:val="000000" w:themeColor="text1"/>
          <w:szCs w:val="28"/>
        </w:rPr>
        <w:t>1. Федеральный закон от 29.12.2012 N 273-ФЗ «Об образовании в Российской Федерации</w:t>
      </w:r>
      <w:r w:rsidRPr="00101145">
        <w:rPr>
          <w:rFonts w:cs="Calibri"/>
          <w:color w:val="000000" w:themeColor="text1"/>
          <w:szCs w:val="28"/>
          <w:lang w:eastAsia="ar-SA"/>
        </w:rPr>
        <w:t>»;</w:t>
      </w:r>
    </w:p>
    <w:p w:rsidR="00B045D7" w:rsidRPr="00101145" w:rsidRDefault="00736619">
      <w:pPr>
        <w:contextualSpacing/>
        <w:jc w:val="both"/>
        <w:rPr>
          <w:color w:val="000000" w:themeColor="text1"/>
        </w:rPr>
      </w:pPr>
      <w:r w:rsidRPr="00101145">
        <w:rPr>
          <w:color w:val="000000" w:themeColor="text1"/>
          <w:sz w:val="22"/>
          <w:szCs w:val="28"/>
        </w:rPr>
        <w:t xml:space="preserve">           2. </w:t>
      </w:r>
      <w:r w:rsidRPr="00101145">
        <w:rPr>
          <w:color w:val="000000" w:themeColor="text1"/>
          <w:szCs w:val="28"/>
        </w:rPr>
        <w:t xml:space="preserve">ФГОС ООО,  </w:t>
      </w:r>
      <w:proofErr w:type="gramStart"/>
      <w:r w:rsidRPr="00101145">
        <w:rPr>
          <w:color w:val="000000" w:themeColor="text1"/>
          <w:szCs w:val="28"/>
        </w:rPr>
        <w:t>утверждённый</w:t>
      </w:r>
      <w:proofErr w:type="gramEnd"/>
      <w:r w:rsidRPr="00101145">
        <w:rPr>
          <w:color w:val="000000" w:themeColor="text1"/>
          <w:szCs w:val="28"/>
        </w:rPr>
        <w:t xml:space="preserve"> приказом Министерства образования и науки РФ от 17 декабря 2010 года № 1897;</w:t>
      </w:r>
    </w:p>
    <w:p w:rsidR="00B045D7" w:rsidRPr="00101145" w:rsidRDefault="00736619">
      <w:pPr>
        <w:contextualSpacing/>
        <w:jc w:val="both"/>
        <w:rPr>
          <w:color w:val="000000" w:themeColor="text1"/>
          <w:szCs w:val="28"/>
        </w:rPr>
      </w:pPr>
      <w:r w:rsidRPr="00101145">
        <w:rPr>
          <w:color w:val="000000" w:themeColor="text1"/>
          <w:szCs w:val="28"/>
        </w:rPr>
        <w:t xml:space="preserve">         </w:t>
      </w:r>
      <w:r w:rsidR="00101145" w:rsidRPr="00101145">
        <w:rPr>
          <w:color w:val="000000" w:themeColor="text1"/>
          <w:szCs w:val="28"/>
        </w:rPr>
        <w:t>3</w:t>
      </w:r>
      <w:r w:rsidRPr="00101145">
        <w:rPr>
          <w:color w:val="000000" w:themeColor="text1"/>
          <w:szCs w:val="28"/>
        </w:rPr>
        <w:t xml:space="preserve">. </w:t>
      </w:r>
      <w:r w:rsidR="00101145" w:rsidRPr="00101145">
        <w:rPr>
          <w:color w:val="000000" w:themeColor="text1"/>
          <w:szCs w:val="28"/>
        </w:rPr>
        <w:t>Постановление Главного государственного санитарного врача  РФ от 29.12.2010 №189 (в редакции от 29.06.2011) «Об утверждении СанПиН 2.4.2.2821-10 «Санитарно - эпидемиологические требования к условиям и организации обучения в общеобразовательных учреждениях»;</w:t>
      </w:r>
    </w:p>
    <w:p w:rsidR="00B045D7" w:rsidRPr="00101145" w:rsidRDefault="00101145">
      <w:pPr>
        <w:pStyle w:val="a0"/>
        <w:ind w:firstLine="709"/>
        <w:contextualSpacing/>
        <w:jc w:val="both"/>
        <w:rPr>
          <w:color w:val="000000" w:themeColor="text1"/>
          <w:lang w:val="ru-RU"/>
        </w:rPr>
      </w:pPr>
      <w:r>
        <w:rPr>
          <w:color w:val="000000" w:themeColor="text1"/>
          <w:sz w:val="24"/>
          <w:szCs w:val="28"/>
          <w:lang w:val="ru-RU"/>
        </w:rPr>
        <w:t>4</w:t>
      </w:r>
      <w:r w:rsidR="00736619" w:rsidRPr="00101145">
        <w:rPr>
          <w:color w:val="000000" w:themeColor="text1"/>
          <w:sz w:val="24"/>
          <w:szCs w:val="28"/>
          <w:lang w:val="ru-RU"/>
        </w:rPr>
        <w:t xml:space="preserve">. Приказ  </w:t>
      </w:r>
      <w:proofErr w:type="spellStart"/>
      <w:r w:rsidR="00736619" w:rsidRPr="00101145">
        <w:rPr>
          <w:color w:val="000000" w:themeColor="text1"/>
          <w:sz w:val="24"/>
          <w:szCs w:val="28"/>
          <w:lang w:val="ru-RU"/>
        </w:rPr>
        <w:t>Минобрнауки</w:t>
      </w:r>
      <w:proofErr w:type="spellEnd"/>
      <w:r w:rsidR="00736619" w:rsidRPr="00101145">
        <w:rPr>
          <w:color w:val="000000" w:themeColor="text1"/>
          <w:sz w:val="24"/>
          <w:szCs w:val="28"/>
          <w:lang w:val="ru-RU"/>
        </w:rPr>
        <w:t xml:space="preserve"> России от 28.12.2010 №2106 «Об утверждении федеральных требований к образовательным учреждениям в части охраны здоровья обучающихся, воспитанников»; </w:t>
      </w:r>
    </w:p>
    <w:p w:rsidR="00B045D7" w:rsidRDefault="00B045D7">
      <w:pPr>
        <w:pStyle w:val="a0"/>
        <w:ind w:firstLine="709"/>
        <w:contextualSpacing/>
        <w:jc w:val="both"/>
        <w:rPr>
          <w:sz w:val="24"/>
          <w:szCs w:val="28"/>
          <w:lang w:val="ru-RU"/>
        </w:rPr>
      </w:pPr>
    </w:p>
    <w:p w:rsidR="00B045D7" w:rsidRDefault="00736619">
      <w:pPr>
        <w:pStyle w:val="af0"/>
        <w:spacing w:before="0" w:after="0"/>
        <w:ind w:firstLine="709"/>
        <w:contextualSpacing/>
        <w:jc w:val="both"/>
        <w:rPr>
          <w:szCs w:val="28"/>
        </w:rPr>
      </w:pPr>
      <w:r>
        <w:rPr>
          <w:rStyle w:val="font28"/>
          <w:szCs w:val="28"/>
        </w:rPr>
        <w:t>В программе отражены основные</w:t>
      </w:r>
      <w:r>
        <w:rPr>
          <w:rStyle w:val="font28"/>
          <w:i/>
          <w:iCs/>
          <w:szCs w:val="28"/>
        </w:rPr>
        <w:t xml:space="preserve"> принципы</w:t>
      </w:r>
      <w:r>
        <w:rPr>
          <w:rStyle w:val="font28"/>
          <w:szCs w:val="28"/>
        </w:rPr>
        <w:t xml:space="preserve"> спортивной подготовки воспитанников:</w:t>
      </w:r>
    </w:p>
    <w:p w:rsidR="00B045D7" w:rsidRDefault="00736619">
      <w:pPr>
        <w:pStyle w:val="af0"/>
        <w:spacing w:before="0" w:after="0"/>
        <w:ind w:firstLine="709"/>
        <w:contextualSpacing/>
        <w:jc w:val="both"/>
        <w:rPr>
          <w:szCs w:val="28"/>
        </w:rPr>
      </w:pPr>
      <w:r>
        <w:rPr>
          <w:rStyle w:val="font28"/>
          <w:i/>
          <w:iCs/>
          <w:szCs w:val="28"/>
        </w:rPr>
        <w:t>Принцип системности</w:t>
      </w:r>
      <w:r>
        <w:rPr>
          <w:rStyle w:val="font28"/>
          <w:szCs w:val="28"/>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B045D7" w:rsidRDefault="00736619">
      <w:pPr>
        <w:pStyle w:val="af0"/>
        <w:spacing w:before="0" w:after="0"/>
        <w:ind w:firstLine="709"/>
        <w:contextualSpacing/>
        <w:jc w:val="both"/>
        <w:rPr>
          <w:szCs w:val="28"/>
        </w:rPr>
      </w:pPr>
      <w:r>
        <w:rPr>
          <w:rStyle w:val="font28"/>
          <w:i/>
          <w:iCs/>
          <w:szCs w:val="28"/>
        </w:rPr>
        <w:t>Принцип преемственности</w:t>
      </w:r>
      <w:r>
        <w:rPr>
          <w:rStyle w:val="font28"/>
          <w:szCs w:val="28"/>
        </w:rPr>
        <w:t xml:space="preserve">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B045D7" w:rsidRDefault="00736619">
      <w:pPr>
        <w:pStyle w:val="af0"/>
        <w:spacing w:before="0" w:after="0"/>
        <w:ind w:firstLine="709"/>
        <w:contextualSpacing/>
        <w:jc w:val="both"/>
        <w:rPr>
          <w:szCs w:val="28"/>
        </w:rPr>
      </w:pPr>
      <w:r>
        <w:rPr>
          <w:rStyle w:val="font28"/>
          <w:i/>
          <w:iCs/>
          <w:szCs w:val="28"/>
        </w:rPr>
        <w:t>Принцип вариативности</w:t>
      </w:r>
      <w:r>
        <w:rPr>
          <w:rStyle w:val="font28"/>
          <w:szCs w:val="28"/>
        </w:rPr>
        <w:t xml:space="preserve">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B045D7" w:rsidRDefault="00736619">
      <w:pPr>
        <w:ind w:left="786"/>
        <w:rPr>
          <w:rFonts w:eastAsia="Calibri" w:cs="Calibri"/>
          <w:b/>
          <w:szCs w:val="28"/>
          <w:lang w:eastAsia="ar-SA"/>
        </w:rPr>
      </w:pPr>
      <w:r>
        <w:rPr>
          <w:rFonts w:eastAsia="Calibri" w:cs="Calibri"/>
          <w:b/>
          <w:szCs w:val="28"/>
          <w:lang w:eastAsia="ar-SA"/>
        </w:rPr>
        <w:t>Цель и задачи курса.</w:t>
      </w:r>
    </w:p>
    <w:p w:rsidR="00B045D7" w:rsidRDefault="00736619">
      <w:pPr>
        <w:tabs>
          <w:tab w:val="left" w:pos="709"/>
        </w:tabs>
        <w:ind w:firstLine="709"/>
        <w:contextualSpacing/>
        <w:jc w:val="both"/>
      </w:pPr>
      <w:r>
        <w:rPr>
          <w:szCs w:val="28"/>
          <w:lang w:eastAsia="ar-SA"/>
        </w:rPr>
        <w:t xml:space="preserve">           </w:t>
      </w:r>
      <w:r>
        <w:rPr>
          <w:rFonts w:cs="Calibri"/>
          <w:szCs w:val="28"/>
          <w:lang w:eastAsia="ar-SA"/>
        </w:rPr>
        <w:t>Программа внеурочной деятельности по спортивно - оздоровительному направлению «</w:t>
      </w:r>
      <w:r w:rsidR="002A3996">
        <w:rPr>
          <w:rFonts w:cs="Calibri"/>
          <w:szCs w:val="28"/>
          <w:lang w:eastAsia="ar-SA"/>
        </w:rPr>
        <w:t>Юниор</w:t>
      </w:r>
      <w:r>
        <w:rPr>
          <w:rFonts w:cs="Calibri"/>
          <w:szCs w:val="28"/>
          <w:lang w:eastAsia="ar-SA"/>
        </w:rPr>
        <w:t xml:space="preserve">» может рассматриваться как одна из ступеней к формированию культуры здоровья и является неотъемлемой частью всего </w:t>
      </w:r>
      <w:proofErr w:type="spellStart"/>
      <w:r>
        <w:rPr>
          <w:rFonts w:cs="Calibri"/>
          <w:szCs w:val="28"/>
          <w:lang w:eastAsia="ar-SA"/>
        </w:rPr>
        <w:t>воспитательно</w:t>
      </w:r>
      <w:proofErr w:type="spellEnd"/>
      <w:r>
        <w:rPr>
          <w:rFonts w:cs="Calibri"/>
          <w:szCs w:val="28"/>
          <w:lang w:eastAsia="ar-SA"/>
        </w:rPr>
        <w:t xml:space="preserve">-образовательного процесса. Основная идея программы заключается в мотивации </w:t>
      </w:r>
      <w:proofErr w:type="gramStart"/>
      <w:r>
        <w:rPr>
          <w:rFonts w:cs="Calibri"/>
          <w:szCs w:val="28"/>
          <w:lang w:eastAsia="ar-SA"/>
        </w:rPr>
        <w:t>обучающихся</w:t>
      </w:r>
      <w:proofErr w:type="gramEnd"/>
      <w:r>
        <w:rPr>
          <w:rFonts w:cs="Calibri"/>
          <w:szCs w:val="28"/>
          <w:lang w:eastAsia="ar-SA"/>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B045D7" w:rsidRDefault="00736619">
      <w:pPr>
        <w:suppressAutoHyphens/>
        <w:ind w:firstLine="851"/>
        <w:contextualSpacing/>
        <w:jc w:val="both"/>
        <w:rPr>
          <w:rFonts w:eastAsia="Calibri" w:cs="Calibri"/>
          <w:szCs w:val="28"/>
          <w:lang w:eastAsia="ar-SA"/>
        </w:rPr>
      </w:pPr>
      <w:r>
        <w:rPr>
          <w:rFonts w:eastAsia="Calibri" w:cs="Calibri"/>
          <w:szCs w:val="28"/>
          <w:lang w:eastAsia="ar-SA"/>
        </w:rPr>
        <w:lastRenderedPageBreak/>
        <w:t xml:space="preserve">Данная программа направлена на формирование, сохранение и укрепления здоровья </w:t>
      </w:r>
      <w:proofErr w:type="gramStart"/>
      <w:r>
        <w:rPr>
          <w:rFonts w:eastAsia="Calibri" w:cs="Calibri"/>
          <w:szCs w:val="28"/>
          <w:lang w:eastAsia="ar-SA"/>
        </w:rPr>
        <w:t>обучающихся</w:t>
      </w:r>
      <w:proofErr w:type="gramEnd"/>
      <w:r>
        <w:rPr>
          <w:rFonts w:eastAsia="Calibri" w:cs="Calibri"/>
          <w:szCs w:val="28"/>
          <w:lang w:eastAsia="ar-SA"/>
        </w:rPr>
        <w:t xml:space="preserve">, в основу, которой положены культурологический и личностно-ориентированный подходы. </w:t>
      </w:r>
    </w:p>
    <w:p w:rsidR="00B045D7" w:rsidRDefault="00736619">
      <w:pPr>
        <w:suppressAutoHyphens/>
        <w:ind w:firstLine="851"/>
        <w:contextualSpacing/>
        <w:jc w:val="both"/>
      </w:pPr>
      <w:r>
        <w:rPr>
          <w:rFonts w:eastAsia="Calibri" w:cs="Calibri"/>
          <w:b/>
          <w:szCs w:val="28"/>
          <w:lang w:eastAsia="ar-SA"/>
        </w:rPr>
        <w:t>Цель курса внеурочной деятельности</w:t>
      </w:r>
      <w:r>
        <w:rPr>
          <w:rFonts w:eastAsia="Calibri" w:cs="Calibri"/>
          <w:szCs w:val="28"/>
          <w:lang w:eastAsia="ar-SA"/>
        </w:rPr>
        <w:t xml:space="preserve"> </w:t>
      </w:r>
      <w:r>
        <w:rPr>
          <w:rFonts w:cs="Calibri"/>
          <w:b/>
          <w:szCs w:val="28"/>
          <w:lang w:eastAsia="ar-SA"/>
        </w:rPr>
        <w:t>«</w:t>
      </w:r>
      <w:r w:rsidR="002A3996">
        <w:rPr>
          <w:rFonts w:cs="Calibri"/>
          <w:b/>
          <w:szCs w:val="28"/>
          <w:lang w:eastAsia="ar-SA"/>
        </w:rPr>
        <w:t>Юниор</w:t>
      </w:r>
      <w:r>
        <w:rPr>
          <w:rFonts w:cs="Calibri"/>
          <w:b/>
          <w:szCs w:val="28"/>
          <w:lang w:eastAsia="ar-SA"/>
        </w:rPr>
        <w:t>»</w:t>
      </w:r>
      <w:r>
        <w:rPr>
          <w:rFonts w:eastAsia="Calibri" w:cs="Calibri"/>
          <w:szCs w:val="28"/>
          <w:lang w:eastAsia="ar-SA"/>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B045D7" w:rsidRDefault="00736619">
      <w:pPr>
        <w:suppressAutoHyphens/>
        <w:ind w:firstLine="709"/>
        <w:contextualSpacing/>
        <w:jc w:val="both"/>
      </w:pPr>
      <w:r>
        <w:rPr>
          <w:rFonts w:eastAsia="Calibri" w:cs="Calibri"/>
          <w:bCs/>
          <w:szCs w:val="28"/>
          <w:lang w:eastAsia="ar-SA"/>
        </w:rPr>
        <w:t xml:space="preserve">Цель конкретизирована следующими </w:t>
      </w:r>
      <w:r>
        <w:rPr>
          <w:rFonts w:eastAsia="Calibri" w:cs="Calibri"/>
          <w:b/>
          <w:bCs/>
          <w:szCs w:val="28"/>
          <w:lang w:eastAsia="ar-SA"/>
        </w:rPr>
        <w:t>задачами</w:t>
      </w:r>
      <w:r>
        <w:rPr>
          <w:rFonts w:eastAsia="Calibri" w:cs="Calibri"/>
          <w:b/>
          <w:szCs w:val="28"/>
          <w:lang w:eastAsia="ar-SA"/>
        </w:rPr>
        <w:t>:</w:t>
      </w:r>
    </w:p>
    <w:p w:rsidR="00B045D7" w:rsidRPr="00736619" w:rsidRDefault="00736619">
      <w:pPr>
        <w:pStyle w:val="13"/>
        <w:shd w:val="clear" w:color="auto" w:fill="auto"/>
        <w:tabs>
          <w:tab w:val="left" w:pos="620"/>
        </w:tabs>
        <w:spacing w:after="0" w:line="240" w:lineRule="auto"/>
        <w:ind w:firstLine="0"/>
        <w:contextualSpacing/>
        <w:jc w:val="both"/>
        <w:rPr>
          <w:lang w:val="ru-RU"/>
        </w:rPr>
      </w:pPr>
      <w:r w:rsidRPr="00736619">
        <w:rPr>
          <w:sz w:val="24"/>
          <w:szCs w:val="28"/>
          <w:lang w:val="ru-RU"/>
        </w:rPr>
        <w:t>- пропаганда здорового образа жизни, укрепление здоро</w:t>
      </w:r>
      <w:r w:rsidRPr="00736619">
        <w:rPr>
          <w:sz w:val="24"/>
          <w:szCs w:val="28"/>
          <w:lang w:val="ru-RU"/>
        </w:rPr>
        <w:softHyphen/>
        <w:t>вья, содействие гармоническому физическому развитию обучающихся;</w:t>
      </w:r>
    </w:p>
    <w:p w:rsidR="00B045D7" w:rsidRPr="00736619" w:rsidRDefault="00736619">
      <w:pPr>
        <w:pStyle w:val="13"/>
        <w:shd w:val="clear" w:color="auto" w:fill="auto"/>
        <w:tabs>
          <w:tab w:val="left" w:pos="620"/>
        </w:tabs>
        <w:spacing w:after="0" w:line="240" w:lineRule="auto"/>
        <w:ind w:firstLine="0"/>
        <w:contextualSpacing/>
        <w:jc w:val="both"/>
        <w:rPr>
          <w:lang w:val="ru-RU"/>
        </w:rPr>
      </w:pPr>
      <w:r w:rsidRPr="00736619">
        <w:rPr>
          <w:sz w:val="24"/>
          <w:szCs w:val="28"/>
          <w:lang w:val="ru-RU"/>
        </w:rPr>
        <w:t xml:space="preserve">- </w:t>
      </w:r>
      <w:r>
        <w:rPr>
          <w:sz w:val="24"/>
          <w:szCs w:val="28"/>
          <w:lang w:val="ru-RU"/>
        </w:rPr>
        <w:t xml:space="preserve"> </w:t>
      </w:r>
      <w:r w:rsidRPr="00736619">
        <w:rPr>
          <w:sz w:val="24"/>
          <w:szCs w:val="28"/>
          <w:lang w:val="ru-RU"/>
        </w:rPr>
        <w:t xml:space="preserve"> у обучающихся устойчивого интереса к за</w:t>
      </w:r>
      <w:r w:rsidRPr="00736619">
        <w:rPr>
          <w:sz w:val="24"/>
          <w:szCs w:val="28"/>
          <w:lang w:val="ru-RU"/>
        </w:rPr>
        <w:softHyphen/>
        <w:t>нятиям спортивными играми;</w:t>
      </w:r>
    </w:p>
    <w:p w:rsidR="00B045D7" w:rsidRPr="00736619" w:rsidRDefault="00736619">
      <w:pPr>
        <w:pStyle w:val="13"/>
        <w:shd w:val="clear" w:color="auto" w:fill="auto"/>
        <w:tabs>
          <w:tab w:val="left" w:pos="626"/>
        </w:tabs>
        <w:spacing w:after="0" w:line="240" w:lineRule="auto"/>
        <w:ind w:firstLine="0"/>
        <w:contextualSpacing/>
        <w:jc w:val="both"/>
        <w:rPr>
          <w:lang w:val="ru-RU"/>
        </w:rPr>
      </w:pPr>
      <w:r w:rsidRPr="00736619">
        <w:rPr>
          <w:sz w:val="24"/>
          <w:szCs w:val="28"/>
          <w:lang w:val="ru-RU"/>
        </w:rPr>
        <w:t>- обучение технике и тактике спортивных игр;</w:t>
      </w:r>
    </w:p>
    <w:p w:rsidR="00B045D7" w:rsidRPr="00736619" w:rsidRDefault="00736619">
      <w:pPr>
        <w:pStyle w:val="13"/>
        <w:shd w:val="clear" w:color="auto" w:fill="auto"/>
        <w:tabs>
          <w:tab w:val="left" w:pos="615"/>
        </w:tabs>
        <w:spacing w:after="0" w:line="240" w:lineRule="auto"/>
        <w:ind w:firstLine="0"/>
        <w:contextualSpacing/>
        <w:jc w:val="both"/>
        <w:rPr>
          <w:lang w:val="ru-RU"/>
        </w:rPr>
      </w:pPr>
      <w:r w:rsidRPr="00736619">
        <w:rPr>
          <w:sz w:val="24"/>
          <w:szCs w:val="28"/>
          <w:lang w:val="ru-RU"/>
        </w:rPr>
        <w:t>- развитие физических способностей (силовых, скорост</w:t>
      </w:r>
      <w:r w:rsidRPr="00736619">
        <w:rPr>
          <w:sz w:val="24"/>
          <w:szCs w:val="28"/>
          <w:lang w:val="ru-RU"/>
        </w:rPr>
        <w:softHyphen/>
        <w:t>ных, скоростно-силовых, координационных, выносливости, гибкости);</w:t>
      </w:r>
    </w:p>
    <w:p w:rsidR="00B045D7" w:rsidRPr="00736619" w:rsidRDefault="00736619">
      <w:pPr>
        <w:pStyle w:val="13"/>
        <w:shd w:val="clear" w:color="auto" w:fill="auto"/>
        <w:tabs>
          <w:tab w:val="left" w:pos="615"/>
        </w:tabs>
        <w:spacing w:after="0" w:line="240" w:lineRule="auto"/>
        <w:ind w:firstLine="0"/>
        <w:contextualSpacing/>
        <w:jc w:val="both"/>
        <w:rPr>
          <w:lang w:val="ru-RU"/>
        </w:rPr>
      </w:pPr>
      <w:r w:rsidRPr="00736619">
        <w:rPr>
          <w:sz w:val="24"/>
          <w:szCs w:val="28"/>
          <w:lang w:val="ru-RU"/>
        </w:rPr>
        <w:t>- формирование у обучающихся необходимых теоретических знаний;</w:t>
      </w:r>
    </w:p>
    <w:p w:rsidR="00B045D7" w:rsidRDefault="00736619">
      <w:pPr>
        <w:pStyle w:val="13"/>
        <w:shd w:val="clear" w:color="auto" w:fill="auto"/>
        <w:tabs>
          <w:tab w:val="left" w:pos="631"/>
        </w:tabs>
        <w:spacing w:after="0" w:line="240" w:lineRule="auto"/>
        <w:ind w:firstLine="0"/>
        <w:contextualSpacing/>
        <w:jc w:val="both"/>
        <w:rPr>
          <w:sz w:val="24"/>
          <w:szCs w:val="28"/>
          <w:lang w:val="ru-RU"/>
        </w:rPr>
      </w:pPr>
      <w:r w:rsidRPr="00736619">
        <w:rPr>
          <w:sz w:val="24"/>
          <w:szCs w:val="28"/>
          <w:lang w:val="ru-RU"/>
        </w:rPr>
        <w:t>- воспитание моральных и волевых качеств.</w:t>
      </w:r>
    </w:p>
    <w:p w:rsidR="00B045D7" w:rsidRDefault="00B045D7">
      <w:pPr>
        <w:pStyle w:val="13"/>
        <w:shd w:val="clear" w:color="auto" w:fill="auto"/>
        <w:tabs>
          <w:tab w:val="left" w:pos="631"/>
        </w:tabs>
        <w:spacing w:after="0" w:line="240" w:lineRule="auto"/>
        <w:ind w:firstLine="0"/>
        <w:contextualSpacing/>
        <w:jc w:val="both"/>
        <w:rPr>
          <w:sz w:val="24"/>
          <w:szCs w:val="28"/>
          <w:lang w:val="ru-RU"/>
        </w:rPr>
      </w:pPr>
    </w:p>
    <w:p w:rsidR="00B045D7" w:rsidRDefault="00736619">
      <w:pPr>
        <w:suppressAutoHyphens/>
        <w:ind w:firstLine="709"/>
        <w:contextualSpacing/>
        <w:jc w:val="both"/>
        <w:rPr>
          <w:szCs w:val="28"/>
        </w:rPr>
      </w:pPr>
      <w:r>
        <w:rPr>
          <w:rFonts w:eastAsia="Calibri"/>
          <w:szCs w:val="28"/>
          <w:lang w:eastAsia="ar-SA"/>
        </w:rPr>
        <w:t xml:space="preserve">Программа внеурочной деятельности по </w:t>
      </w:r>
      <w:r>
        <w:rPr>
          <w:rFonts w:cs="Calibri"/>
          <w:szCs w:val="28"/>
          <w:lang w:eastAsia="ar-SA"/>
        </w:rPr>
        <w:t xml:space="preserve">спортивно - </w:t>
      </w:r>
      <w:r>
        <w:rPr>
          <w:rFonts w:eastAsia="Calibri"/>
          <w:szCs w:val="28"/>
          <w:lang w:eastAsia="ar-SA"/>
        </w:rPr>
        <w:t>оздоровительному направлению   «</w:t>
      </w:r>
      <w:r w:rsidR="002A3996">
        <w:rPr>
          <w:rFonts w:eastAsia="Calibri"/>
          <w:szCs w:val="28"/>
          <w:lang w:eastAsia="ar-SA"/>
        </w:rPr>
        <w:t>Юниор</w:t>
      </w:r>
      <w:r>
        <w:rPr>
          <w:rFonts w:eastAsia="Calibri"/>
          <w:szCs w:val="28"/>
          <w:lang w:eastAsia="ar-SA"/>
        </w:rPr>
        <w:t xml:space="preserve">» предназначена для обучающихся 5-9 классов. Данная программа составлена в соответствии с возрастными особенностями обучающихся и рассчитана на проведение  1  часа в неделю в каждом из  5-9  классов, всего 34 часа в год. </w:t>
      </w:r>
    </w:p>
    <w:p w:rsidR="00B045D7" w:rsidRDefault="00736619">
      <w:pPr>
        <w:pStyle w:val="af2"/>
        <w:ind w:left="66"/>
        <w:jc w:val="center"/>
        <w:rPr>
          <w:rFonts w:ascii="Times New Roman" w:eastAsia="Calibri" w:hAnsi="Times New Roman" w:cs="Times New Roman"/>
          <w:b/>
          <w:szCs w:val="28"/>
          <w:lang w:eastAsia="ar-SA"/>
        </w:rPr>
      </w:pPr>
      <w:r>
        <w:rPr>
          <w:szCs w:val="28"/>
        </w:rPr>
        <w:t xml:space="preserve"> </w:t>
      </w:r>
      <w:r>
        <w:rPr>
          <w:rFonts w:ascii="Times New Roman" w:eastAsia="Calibri" w:hAnsi="Times New Roman" w:cs="Times New Roman"/>
          <w:b/>
          <w:szCs w:val="28"/>
          <w:lang w:eastAsia="ar-SA"/>
        </w:rPr>
        <w:t>Результаты освоения курса внеурочной деятельности</w:t>
      </w:r>
    </w:p>
    <w:p w:rsidR="00B045D7" w:rsidRDefault="00B045D7">
      <w:pPr>
        <w:ind w:left="66" w:firstLine="850"/>
        <w:contextualSpacing/>
        <w:jc w:val="both"/>
        <w:rPr>
          <w:rFonts w:eastAsia="Calibri" w:cs="Calibri"/>
          <w:b/>
          <w:sz w:val="8"/>
          <w:szCs w:val="10"/>
          <w:lang w:eastAsia="ar-SA"/>
        </w:rPr>
      </w:pPr>
    </w:p>
    <w:p w:rsidR="00B045D7" w:rsidRDefault="00736619">
      <w:pPr>
        <w:ind w:left="66" w:firstLine="850"/>
        <w:contextualSpacing/>
        <w:jc w:val="both"/>
        <w:rPr>
          <w:rFonts w:eastAsia="Calibri" w:cs="Calibri"/>
          <w:szCs w:val="28"/>
          <w:lang w:eastAsia="ar-SA"/>
        </w:rPr>
      </w:pPr>
      <w:r>
        <w:rPr>
          <w:rFonts w:eastAsia="Calibri" w:cs="Calibri"/>
          <w:szCs w:val="28"/>
          <w:lang w:eastAsia="ar-SA"/>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w:t>
      </w:r>
      <w:proofErr w:type="spellStart"/>
      <w:r>
        <w:rPr>
          <w:rFonts w:eastAsia="Calibri" w:cs="Calibri"/>
          <w:szCs w:val="28"/>
          <w:lang w:eastAsia="ar-SA"/>
        </w:rPr>
        <w:t>метапредметные</w:t>
      </w:r>
      <w:proofErr w:type="spellEnd"/>
      <w:r>
        <w:rPr>
          <w:rFonts w:eastAsia="Calibri" w:cs="Calibri"/>
          <w:szCs w:val="28"/>
          <w:lang w:eastAsia="ar-SA"/>
        </w:rPr>
        <w:t xml:space="preserve"> и предметные результаты.</w:t>
      </w:r>
    </w:p>
    <w:p w:rsidR="00B045D7" w:rsidRDefault="00736619">
      <w:pPr>
        <w:ind w:left="66" w:firstLine="850"/>
        <w:contextualSpacing/>
        <w:jc w:val="both"/>
        <w:rPr>
          <w:rFonts w:eastAsia="Calibri" w:cs="Calibri"/>
          <w:szCs w:val="28"/>
          <w:lang w:eastAsia="ar-SA"/>
        </w:rPr>
      </w:pPr>
      <w:r>
        <w:rPr>
          <w:szCs w:val="28"/>
        </w:rPr>
        <w:t xml:space="preserve"> </w:t>
      </w:r>
      <w:r>
        <w:rPr>
          <w:rStyle w:val="aa"/>
          <w:szCs w:val="28"/>
        </w:rPr>
        <w:t>Личностные результаты</w:t>
      </w:r>
      <w:r>
        <w:rPr>
          <w:szCs w:val="28"/>
        </w:rPr>
        <w:t xml:space="preserve"> обеспечиваются через формирование базовых национальных ценностей; </w:t>
      </w:r>
      <w:r>
        <w:rPr>
          <w:rStyle w:val="aa"/>
          <w:szCs w:val="28"/>
        </w:rPr>
        <w:t>предметные</w:t>
      </w:r>
      <w:r>
        <w:rPr>
          <w:szCs w:val="28"/>
        </w:rPr>
        <w:t xml:space="preserve"> – через формирование основных элементов научного знания, а </w:t>
      </w:r>
      <w:proofErr w:type="spellStart"/>
      <w:r>
        <w:rPr>
          <w:rStyle w:val="aa"/>
          <w:szCs w:val="28"/>
        </w:rPr>
        <w:t>метапредметные</w:t>
      </w:r>
      <w:proofErr w:type="spellEnd"/>
      <w:r>
        <w:rPr>
          <w:szCs w:val="28"/>
        </w:rPr>
        <w:t xml:space="preserve"> результаты – через универсальные учебные действия (далее УУД).</w:t>
      </w:r>
    </w:p>
    <w:p w:rsidR="00B045D7" w:rsidRDefault="00736619">
      <w:pPr>
        <w:pStyle w:val="c1"/>
        <w:spacing w:before="0" w:after="0"/>
        <w:contextualSpacing/>
        <w:jc w:val="both"/>
      </w:pPr>
      <w:r>
        <w:rPr>
          <w:rStyle w:val="c8"/>
          <w:b/>
          <w:szCs w:val="28"/>
        </w:rPr>
        <w:t xml:space="preserve">            Личностные результаты</w:t>
      </w:r>
      <w:r>
        <w:rPr>
          <w:szCs w:val="28"/>
        </w:rPr>
        <w:t> отражаются  в индивидуальных качественных свойствах обучающихся:</w:t>
      </w:r>
    </w:p>
    <w:p w:rsidR="00B045D7" w:rsidRDefault="00736619">
      <w:pPr>
        <w:pStyle w:val="c1"/>
        <w:spacing w:before="0" w:after="0"/>
        <w:contextualSpacing/>
        <w:jc w:val="both"/>
        <w:rPr>
          <w:szCs w:val="28"/>
        </w:rPr>
      </w:pPr>
      <w:r>
        <w:rPr>
          <w:szCs w:val="28"/>
        </w:rPr>
        <w:t>- формирование культуры здоровья – отношения к здоровью как высшей ценности человека;</w:t>
      </w:r>
    </w:p>
    <w:p w:rsidR="00B045D7" w:rsidRDefault="00736619">
      <w:pPr>
        <w:pStyle w:val="c1"/>
        <w:spacing w:before="0" w:after="0"/>
        <w:contextualSpacing/>
        <w:jc w:val="both"/>
        <w:rPr>
          <w:szCs w:val="28"/>
        </w:rPr>
      </w:pPr>
      <w:r>
        <w:rPr>
          <w:szCs w:val="28"/>
        </w:rPr>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B045D7" w:rsidRDefault="00736619">
      <w:pPr>
        <w:contextualSpacing/>
        <w:rPr>
          <w:b/>
          <w:szCs w:val="28"/>
        </w:rPr>
      </w:pPr>
      <w:r>
        <w:rPr>
          <w:szCs w:val="28"/>
        </w:rPr>
        <w:t>- формирование потребности ответственного отношения к окружающим и осознания ценности человеческой жизни.</w:t>
      </w:r>
      <w:r>
        <w:rPr>
          <w:b/>
          <w:szCs w:val="28"/>
        </w:rPr>
        <w:t xml:space="preserve"> </w:t>
      </w:r>
    </w:p>
    <w:p w:rsidR="00B045D7" w:rsidRDefault="00736619">
      <w:pPr>
        <w:contextualSpacing/>
        <w:jc w:val="both"/>
        <w:rPr>
          <w:rFonts w:eastAsia="Calibri" w:cs="Calibri"/>
          <w:b/>
          <w:szCs w:val="28"/>
          <w:lang w:eastAsia="ar-SA"/>
        </w:rPr>
      </w:pPr>
      <w:r>
        <w:rPr>
          <w:rStyle w:val="c8"/>
          <w:b/>
          <w:szCs w:val="28"/>
        </w:rPr>
        <w:t>Предметные результаты:</w:t>
      </w:r>
      <w:r>
        <w:rPr>
          <w:rStyle w:val="c8"/>
          <w:szCs w:val="28"/>
        </w:rPr>
        <w:t xml:space="preserve"> </w:t>
      </w:r>
      <w:r>
        <w:rPr>
          <w:szCs w:val="28"/>
        </w:rPr>
        <w:t>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B045D7" w:rsidRDefault="00736619">
      <w:pPr>
        <w:contextualSpacing/>
        <w:jc w:val="both"/>
        <w:rPr>
          <w:rFonts w:eastAsia="Calibri" w:cs="Calibri"/>
          <w:szCs w:val="28"/>
          <w:lang w:eastAsia="ar-SA"/>
        </w:rPr>
      </w:pPr>
      <w:r>
        <w:rPr>
          <w:rFonts w:eastAsia="Calibri" w:cs="Calibri"/>
          <w:szCs w:val="28"/>
          <w:lang w:eastAsia="ar-SA"/>
        </w:rPr>
        <w:t>В ходе реализация программы «Физическая культура» обучающиеся  должны знать:</w:t>
      </w:r>
    </w:p>
    <w:p w:rsidR="00B045D7" w:rsidRDefault="00736619">
      <w:pPr>
        <w:suppressAutoHyphens/>
        <w:contextualSpacing/>
        <w:jc w:val="both"/>
      </w:pPr>
      <w:r>
        <w:rPr>
          <w:rFonts w:eastAsia="Calibri" w:cs="Calibri"/>
          <w:szCs w:val="28"/>
          <w:lang w:eastAsia="ar-SA"/>
        </w:rPr>
        <w:t>-  особенности воздействия двигательной активности на организм человека;</w:t>
      </w:r>
    </w:p>
    <w:p w:rsidR="00B045D7" w:rsidRDefault="00736619">
      <w:pPr>
        <w:suppressAutoHyphens/>
        <w:contextualSpacing/>
        <w:jc w:val="both"/>
      </w:pPr>
      <w:r>
        <w:rPr>
          <w:rFonts w:eastAsia="Calibri" w:cs="Calibri"/>
          <w:szCs w:val="28"/>
          <w:lang w:eastAsia="ar-SA"/>
        </w:rPr>
        <w:t>-  правила оказания первой помощи;</w:t>
      </w:r>
    </w:p>
    <w:p w:rsidR="00B045D7" w:rsidRDefault="00736619">
      <w:pPr>
        <w:suppressAutoHyphens/>
        <w:contextualSpacing/>
        <w:jc w:val="both"/>
      </w:pPr>
      <w:r>
        <w:rPr>
          <w:rFonts w:eastAsia="Calibri" w:cs="Calibri"/>
          <w:szCs w:val="28"/>
          <w:lang w:eastAsia="ar-SA"/>
        </w:rPr>
        <w:t>-  способы сохранения и укрепление  здоровья;</w:t>
      </w:r>
    </w:p>
    <w:p w:rsidR="00B045D7" w:rsidRDefault="00736619">
      <w:pPr>
        <w:suppressAutoHyphens/>
        <w:contextualSpacing/>
        <w:jc w:val="both"/>
      </w:pPr>
      <w:r>
        <w:rPr>
          <w:rFonts w:eastAsia="Calibri" w:cs="Calibri"/>
          <w:szCs w:val="28"/>
          <w:lang w:eastAsia="ar-SA"/>
        </w:rPr>
        <w:t xml:space="preserve">-  свои права и права других людей; </w:t>
      </w:r>
    </w:p>
    <w:p w:rsidR="00B045D7" w:rsidRDefault="00736619">
      <w:pPr>
        <w:suppressAutoHyphens/>
        <w:contextualSpacing/>
        <w:jc w:val="both"/>
      </w:pPr>
      <w:r>
        <w:rPr>
          <w:rFonts w:eastAsia="Calibri" w:cs="Calibri"/>
          <w:szCs w:val="28"/>
          <w:lang w:eastAsia="ar-SA"/>
        </w:rPr>
        <w:t xml:space="preserve">-  влияние здоровья на успешную учебную деятельность; </w:t>
      </w:r>
    </w:p>
    <w:p w:rsidR="00B045D7" w:rsidRDefault="00736619">
      <w:pPr>
        <w:suppressAutoHyphens/>
        <w:contextualSpacing/>
        <w:jc w:val="both"/>
      </w:pPr>
      <w:r>
        <w:rPr>
          <w:rFonts w:eastAsia="Calibri" w:cs="Calibri"/>
          <w:szCs w:val="28"/>
          <w:lang w:eastAsia="ar-SA"/>
        </w:rPr>
        <w:t xml:space="preserve">-  значение физических упражнений для сохранения и укрепления здоровья; </w:t>
      </w:r>
    </w:p>
    <w:p w:rsidR="00B045D7" w:rsidRDefault="00736619">
      <w:pPr>
        <w:suppressAutoHyphens/>
        <w:contextualSpacing/>
        <w:jc w:val="both"/>
        <w:rPr>
          <w:rFonts w:eastAsia="Calibri" w:cs="Calibri"/>
          <w:szCs w:val="28"/>
          <w:lang w:eastAsia="ar-SA"/>
        </w:rPr>
      </w:pPr>
      <w:r>
        <w:rPr>
          <w:rFonts w:eastAsia="Calibri" w:cs="Calibri"/>
          <w:szCs w:val="28"/>
          <w:lang w:eastAsia="ar-SA"/>
        </w:rPr>
        <w:t>должны уметь:</w:t>
      </w:r>
    </w:p>
    <w:p w:rsidR="00B045D7" w:rsidRDefault="00736619">
      <w:pPr>
        <w:suppressAutoHyphens/>
        <w:contextualSpacing/>
        <w:jc w:val="both"/>
      </w:pPr>
      <w:r>
        <w:rPr>
          <w:rFonts w:eastAsia="Calibri" w:cs="Calibri"/>
          <w:szCs w:val="28"/>
          <w:lang w:eastAsia="ar-SA"/>
        </w:rPr>
        <w:t>-  составлять индивидуальный режим дня и соблюдать его;</w:t>
      </w:r>
    </w:p>
    <w:p w:rsidR="00B045D7" w:rsidRDefault="00736619">
      <w:pPr>
        <w:suppressAutoHyphens/>
        <w:contextualSpacing/>
        <w:jc w:val="both"/>
      </w:pPr>
      <w:r>
        <w:rPr>
          <w:rFonts w:eastAsia="Calibri" w:cs="Calibri"/>
          <w:szCs w:val="28"/>
          <w:lang w:eastAsia="ar-SA"/>
        </w:rPr>
        <w:t>-  выполнять физические упражнения для развития физических навыков;</w:t>
      </w:r>
    </w:p>
    <w:p w:rsidR="00B045D7" w:rsidRDefault="00736619">
      <w:pPr>
        <w:suppressAutoHyphens/>
        <w:contextualSpacing/>
        <w:jc w:val="both"/>
      </w:pPr>
      <w:r>
        <w:rPr>
          <w:rFonts w:eastAsia="Calibri" w:cs="Calibri"/>
          <w:szCs w:val="28"/>
          <w:lang w:eastAsia="ar-SA"/>
        </w:rPr>
        <w:lastRenderedPageBreak/>
        <w:t xml:space="preserve">-  заботиться о своем здоровье; </w:t>
      </w:r>
    </w:p>
    <w:p w:rsidR="00B045D7" w:rsidRDefault="00736619">
      <w:pPr>
        <w:suppressAutoHyphens/>
        <w:contextualSpacing/>
        <w:jc w:val="both"/>
      </w:pPr>
      <w:r>
        <w:rPr>
          <w:rFonts w:eastAsia="Calibri" w:cs="Calibri"/>
          <w:szCs w:val="28"/>
          <w:lang w:eastAsia="ar-SA"/>
        </w:rPr>
        <w:t>-  применять коммуникативные и презентационные навыки;</w:t>
      </w:r>
    </w:p>
    <w:p w:rsidR="00B045D7" w:rsidRDefault="00736619">
      <w:pPr>
        <w:suppressAutoHyphens/>
        <w:contextualSpacing/>
        <w:jc w:val="both"/>
      </w:pPr>
      <w:r>
        <w:rPr>
          <w:rFonts w:eastAsia="Calibri" w:cs="Calibri"/>
          <w:szCs w:val="28"/>
          <w:lang w:eastAsia="ar-SA"/>
        </w:rPr>
        <w:t>-  оказывать первую медицинскую помощь при травмах;</w:t>
      </w:r>
    </w:p>
    <w:p w:rsidR="00B045D7" w:rsidRDefault="00736619">
      <w:pPr>
        <w:suppressAutoHyphens/>
        <w:contextualSpacing/>
        <w:jc w:val="both"/>
      </w:pPr>
      <w:r>
        <w:rPr>
          <w:rFonts w:eastAsia="Calibri" w:cs="Calibri"/>
          <w:szCs w:val="28"/>
          <w:lang w:eastAsia="ar-SA"/>
        </w:rPr>
        <w:t>-  находить выход из стрессовых ситуаций;</w:t>
      </w:r>
    </w:p>
    <w:p w:rsidR="00B045D7" w:rsidRDefault="00736619">
      <w:pPr>
        <w:suppressAutoHyphens/>
        <w:contextualSpacing/>
        <w:jc w:val="both"/>
        <w:rPr>
          <w:rFonts w:eastAsia="Calibri" w:cs="Calibri"/>
          <w:szCs w:val="28"/>
          <w:lang w:eastAsia="ar-SA"/>
        </w:rPr>
      </w:pPr>
      <w:r>
        <w:rPr>
          <w:rFonts w:eastAsia="Calibri" w:cs="Calibri"/>
          <w:szCs w:val="28"/>
          <w:lang w:eastAsia="ar-SA"/>
        </w:rPr>
        <w:t>- принимать разумные решения по поводу личного здоровья, а также  сохранения и улучшения безопасной и здоровой среды обитания;</w:t>
      </w:r>
    </w:p>
    <w:p w:rsidR="00B045D7" w:rsidRDefault="00736619">
      <w:pPr>
        <w:suppressAutoHyphens/>
        <w:contextualSpacing/>
        <w:jc w:val="both"/>
      </w:pPr>
      <w:r>
        <w:rPr>
          <w:rFonts w:eastAsia="Calibri" w:cs="Calibri"/>
          <w:szCs w:val="28"/>
          <w:lang w:eastAsia="ar-SA"/>
        </w:rPr>
        <w:t>-  адекватно оценивать своё поведение в жизненных ситуациях;</w:t>
      </w:r>
    </w:p>
    <w:p w:rsidR="00B045D7" w:rsidRDefault="00736619">
      <w:pPr>
        <w:suppressAutoHyphens/>
        <w:contextualSpacing/>
        <w:jc w:val="both"/>
      </w:pPr>
      <w:r>
        <w:rPr>
          <w:rFonts w:eastAsia="Calibri" w:cs="Calibri"/>
          <w:szCs w:val="28"/>
          <w:lang w:eastAsia="ar-SA"/>
        </w:rPr>
        <w:t>-  отвечать за свои поступки;</w:t>
      </w:r>
    </w:p>
    <w:p w:rsidR="00B045D7" w:rsidRDefault="00736619">
      <w:pPr>
        <w:suppressAutoHyphens/>
        <w:contextualSpacing/>
        <w:jc w:val="both"/>
      </w:pPr>
      <w:r>
        <w:rPr>
          <w:rFonts w:eastAsia="Calibri" w:cs="Calibri"/>
          <w:szCs w:val="28"/>
          <w:lang w:eastAsia="ar-SA"/>
        </w:rPr>
        <w:t>-  отстаивать свою нравственную позицию в ситуации выбора.</w:t>
      </w:r>
    </w:p>
    <w:p w:rsidR="00B045D7" w:rsidRDefault="00736619">
      <w:pPr>
        <w:tabs>
          <w:tab w:val="left" w:pos="1134"/>
        </w:tabs>
        <w:suppressAutoHyphens/>
        <w:contextualSpacing/>
        <w:jc w:val="both"/>
      </w:pPr>
      <w:r>
        <w:rPr>
          <w:rStyle w:val="c8"/>
          <w:b/>
          <w:szCs w:val="28"/>
        </w:rPr>
        <w:t xml:space="preserve">          Метапредметные результаты:</w:t>
      </w:r>
      <w:r>
        <w:rPr>
          <w:szCs w:val="28"/>
        </w:rPr>
        <w:t> </w:t>
      </w:r>
    </w:p>
    <w:p w:rsidR="00B045D7" w:rsidRDefault="00736619">
      <w:pPr>
        <w:tabs>
          <w:tab w:val="left" w:pos="1134"/>
        </w:tabs>
        <w:suppressAutoHyphens/>
        <w:contextualSpacing/>
        <w:jc w:val="both"/>
        <w:rPr>
          <w:szCs w:val="28"/>
        </w:rPr>
      </w:pPr>
      <w:r>
        <w:rPr>
          <w:szCs w:val="28"/>
        </w:rPr>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B045D7" w:rsidRDefault="00736619">
      <w:pPr>
        <w:tabs>
          <w:tab w:val="left" w:pos="1134"/>
        </w:tabs>
        <w:suppressAutoHyphens/>
        <w:contextualSpacing/>
        <w:jc w:val="both"/>
      </w:pPr>
      <w:r>
        <w:rPr>
          <w:szCs w:val="28"/>
        </w:rPr>
        <w:t>-  умение адекватно использовать знания о позитивных и негативных факторах, влияющих на здоровье;</w:t>
      </w:r>
    </w:p>
    <w:p w:rsidR="00B045D7" w:rsidRDefault="00736619">
      <w:pPr>
        <w:tabs>
          <w:tab w:val="left" w:pos="1134"/>
        </w:tabs>
        <w:suppressAutoHyphens/>
        <w:contextualSpacing/>
        <w:jc w:val="both"/>
      </w:pPr>
      <w:r>
        <w:rPr>
          <w:szCs w:val="28"/>
        </w:rPr>
        <w:t>-  способность рационально организовать физическую и интеллектуальную деятельность;</w:t>
      </w:r>
    </w:p>
    <w:p w:rsidR="00B045D7" w:rsidRDefault="00736619">
      <w:pPr>
        <w:tabs>
          <w:tab w:val="left" w:pos="1134"/>
        </w:tabs>
        <w:suppressAutoHyphens/>
        <w:contextualSpacing/>
        <w:jc w:val="both"/>
      </w:pPr>
      <w:r>
        <w:rPr>
          <w:szCs w:val="28"/>
        </w:rPr>
        <w:t>-  умение противостоять негативным факторам, приводящим к ухудшению здоровья;</w:t>
      </w:r>
    </w:p>
    <w:p w:rsidR="00B045D7" w:rsidRDefault="00736619">
      <w:pPr>
        <w:tabs>
          <w:tab w:val="left" w:pos="1134"/>
        </w:tabs>
        <w:suppressAutoHyphens/>
        <w:contextualSpacing/>
        <w:jc w:val="both"/>
      </w:pPr>
      <w:r>
        <w:rPr>
          <w:szCs w:val="28"/>
        </w:rPr>
        <w:t>-  формирование умений позитивного коммуникативного общения с окружающими.</w:t>
      </w:r>
    </w:p>
    <w:p w:rsidR="00B045D7" w:rsidRDefault="00736619">
      <w:pPr>
        <w:suppressAutoHyphens/>
        <w:contextualSpacing/>
        <w:jc w:val="both"/>
        <w:rPr>
          <w:rFonts w:eastAsia="Calibri" w:cs="Calibri"/>
          <w:b/>
          <w:i/>
          <w:szCs w:val="28"/>
          <w:lang w:eastAsia="ar-SA"/>
        </w:rPr>
      </w:pPr>
      <w:r>
        <w:rPr>
          <w:rFonts w:eastAsia="Calibri" w:cs="Calibri"/>
          <w:b/>
          <w:i/>
          <w:szCs w:val="28"/>
          <w:lang w:eastAsia="ar-SA"/>
        </w:rPr>
        <w:t>Оздоровительные результаты программы внеурочной деятельности:</w:t>
      </w:r>
    </w:p>
    <w:p w:rsidR="00B045D7" w:rsidRDefault="00736619">
      <w:pPr>
        <w:suppressAutoHyphens/>
        <w:contextualSpacing/>
        <w:jc w:val="both"/>
        <w:rPr>
          <w:rFonts w:eastAsia="Calibri" w:cs="Calibri"/>
          <w:szCs w:val="28"/>
          <w:lang w:eastAsia="ar-SA"/>
        </w:rPr>
      </w:pPr>
      <w:r>
        <w:rPr>
          <w:rFonts w:eastAsia="Calibri" w:cs="Calibri"/>
          <w:szCs w:val="28"/>
          <w:lang w:eastAsia="ar-SA"/>
        </w:rPr>
        <w:t>-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B045D7" w:rsidRDefault="00736619">
      <w:pPr>
        <w:suppressAutoHyphens/>
        <w:contextualSpacing/>
        <w:jc w:val="both"/>
        <w:rPr>
          <w:rFonts w:eastAsia="Calibri" w:cs="Calibri"/>
          <w:szCs w:val="28"/>
          <w:lang w:eastAsia="ar-SA"/>
        </w:rPr>
      </w:pPr>
      <w:r>
        <w:rPr>
          <w:rFonts w:eastAsia="Calibri" w:cs="Calibri"/>
          <w:szCs w:val="28"/>
          <w:lang w:eastAsia="ar-SA"/>
        </w:rPr>
        <w:t>- социальная адаптация детей, расширение сферы общения, приобретение опыта взаимодействия с окружающим миром.</w:t>
      </w:r>
    </w:p>
    <w:p w:rsidR="00B045D7" w:rsidRDefault="00736619">
      <w:pPr>
        <w:ind w:left="66" w:firstLine="785"/>
        <w:contextualSpacing/>
        <w:jc w:val="both"/>
      </w:pPr>
      <w:r>
        <w:rPr>
          <w:rFonts w:eastAsia="Calibri" w:cs="Calibri"/>
          <w:szCs w:val="28"/>
          <w:u w:val="single"/>
          <w:lang w:eastAsia="ar-SA"/>
        </w:rPr>
        <w:t>Первостепенным результатом реализации курса внеурочной деятельности будет сознательное отношение обучающихся к собственному здоровью</w:t>
      </w:r>
      <w:r>
        <w:rPr>
          <w:rFonts w:eastAsia="Calibri" w:cs="Calibri"/>
          <w:szCs w:val="28"/>
          <w:lang w:eastAsia="ar-SA"/>
        </w:rPr>
        <w:t>.</w:t>
      </w:r>
    </w:p>
    <w:p w:rsidR="00B045D7" w:rsidRDefault="00B045D7">
      <w:pPr>
        <w:ind w:left="709"/>
        <w:contextualSpacing/>
        <w:jc w:val="center"/>
        <w:rPr>
          <w:rFonts w:eastAsia="Calibri" w:cs="Calibri"/>
          <w:b/>
          <w:szCs w:val="28"/>
          <w:lang w:eastAsia="ar-SA"/>
        </w:rPr>
      </w:pPr>
    </w:p>
    <w:p w:rsidR="00B045D7" w:rsidRDefault="00736619">
      <w:pPr>
        <w:ind w:firstLine="709"/>
        <w:contextualSpacing/>
        <w:jc w:val="both"/>
        <w:rPr>
          <w:rFonts w:eastAsia="Calibri" w:cs="Calibri"/>
          <w:b/>
          <w:szCs w:val="28"/>
          <w:lang w:eastAsia="ar-SA"/>
        </w:rPr>
      </w:pPr>
      <w:r>
        <w:rPr>
          <w:rStyle w:val="font28"/>
          <w:b/>
          <w:szCs w:val="28"/>
        </w:rPr>
        <w:t>Основной показатель реализации программы «</w:t>
      </w:r>
      <w:r w:rsidR="002A3996">
        <w:rPr>
          <w:rStyle w:val="font28"/>
          <w:b/>
          <w:szCs w:val="28"/>
        </w:rPr>
        <w:t>Юниор</w:t>
      </w:r>
      <w:r>
        <w:rPr>
          <w:rStyle w:val="font28"/>
          <w:b/>
          <w:szCs w:val="28"/>
        </w:rPr>
        <w:t>»</w:t>
      </w:r>
      <w:r>
        <w:rPr>
          <w:rStyle w:val="font28"/>
          <w:szCs w:val="28"/>
        </w:rP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p>
    <w:p w:rsidR="00B045D7" w:rsidRDefault="00736619">
      <w:pPr>
        <w:ind w:left="709"/>
        <w:contextualSpacing/>
        <w:jc w:val="center"/>
        <w:rPr>
          <w:rFonts w:eastAsia="Calibri"/>
          <w:b/>
          <w:szCs w:val="28"/>
          <w:lang w:eastAsia="ar-SA"/>
        </w:rPr>
      </w:pPr>
      <w:r>
        <w:rPr>
          <w:rFonts w:eastAsia="Calibri" w:cs="Calibri"/>
          <w:b/>
          <w:szCs w:val="28"/>
          <w:lang w:eastAsia="ar-SA"/>
        </w:rPr>
        <w:t>Особенности реализации программы внеурочной деятельности</w:t>
      </w:r>
    </w:p>
    <w:p w:rsidR="00B045D7" w:rsidRDefault="00736619">
      <w:pPr>
        <w:suppressAutoHyphens/>
        <w:ind w:firstLine="709"/>
        <w:contextualSpacing/>
        <w:jc w:val="both"/>
      </w:pPr>
      <w:r>
        <w:rPr>
          <w:rFonts w:eastAsia="Calibri"/>
          <w:szCs w:val="28"/>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r>
        <w:rPr>
          <w:color w:val="333333"/>
          <w:szCs w:val="28"/>
          <w:lang w:eastAsia="ar-SA"/>
        </w:rPr>
        <w:t>СанПиН, т. е. 40 минут.</w:t>
      </w:r>
      <w:r>
        <w:rPr>
          <w:rFonts w:eastAsia="Calibri"/>
          <w:szCs w:val="28"/>
          <w:lang w:eastAsia="ar-SA"/>
        </w:rPr>
        <w:t xml:space="preserve"> Реализация данной программы в рамках внеурочной деятельности соответствует предельно допустимой нагрузке обучающихся.</w:t>
      </w:r>
    </w:p>
    <w:p w:rsidR="00B045D7" w:rsidRDefault="00736619">
      <w:pPr>
        <w:suppressAutoHyphens/>
        <w:ind w:firstLine="709"/>
        <w:contextualSpacing/>
        <w:jc w:val="both"/>
        <w:rPr>
          <w:rFonts w:eastAsia="Calibri"/>
          <w:szCs w:val="28"/>
          <w:lang w:eastAsia="ar-SA"/>
        </w:rPr>
      </w:pPr>
      <w:r>
        <w:rPr>
          <w:rFonts w:eastAsia="Calibri"/>
          <w:szCs w:val="28"/>
          <w:lang w:eastAsia="ar-SA"/>
        </w:rPr>
        <w:t>Занятия проводятся в спортивном зале или на пришкольной</w:t>
      </w:r>
      <w:r>
        <w:rPr>
          <w:rFonts w:eastAsia="Calibri"/>
          <w:color w:val="333333"/>
          <w:szCs w:val="28"/>
          <w:lang w:eastAsia="ar-SA"/>
        </w:rPr>
        <w:t xml:space="preserve"> </w:t>
      </w:r>
      <w:r>
        <w:rPr>
          <w:rFonts w:eastAsia="Calibri"/>
          <w:szCs w:val="28"/>
          <w:lang w:eastAsia="ar-SA"/>
        </w:rPr>
        <w:t>спортивной площадке.</w:t>
      </w:r>
      <w:r>
        <w:rPr>
          <w:rFonts w:eastAsia="Calibri"/>
          <w:color w:val="333333"/>
          <w:szCs w:val="28"/>
          <w:lang w:eastAsia="ar-SA"/>
        </w:rPr>
        <w:t xml:space="preserve"> </w:t>
      </w:r>
      <w:r>
        <w:rPr>
          <w:rFonts w:eastAsia="Calibri"/>
          <w:szCs w:val="28"/>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Pr>
          <w:rFonts w:eastAsia="Calibri"/>
          <w:szCs w:val="28"/>
          <w:lang w:eastAsia="ar-SA"/>
        </w:rPr>
        <w:t>здоровьесберегающих</w:t>
      </w:r>
      <w:proofErr w:type="spellEnd"/>
      <w:r>
        <w:rPr>
          <w:rFonts w:eastAsia="Calibri"/>
          <w:szCs w:val="28"/>
          <w:lang w:eastAsia="ar-SA"/>
        </w:rPr>
        <w:t xml:space="preserve"> практик.</w:t>
      </w:r>
      <w:r>
        <w:rPr>
          <w:rFonts w:eastAsia="Calibri"/>
          <w:spacing w:val="-8"/>
          <w:szCs w:val="28"/>
          <w:lang w:eastAsia="ar-SA"/>
        </w:rPr>
        <w:t xml:space="preserve">     </w:t>
      </w:r>
    </w:p>
    <w:p w:rsidR="00B045D7" w:rsidRDefault="00B045D7">
      <w:pPr>
        <w:jc w:val="both"/>
        <w:rPr>
          <w:rFonts w:eastAsia="Calibri" w:cs="Calibri"/>
          <w:b/>
          <w:szCs w:val="28"/>
          <w:lang w:eastAsia="ar-SA"/>
        </w:rPr>
      </w:pPr>
    </w:p>
    <w:p w:rsidR="00B045D7" w:rsidRPr="00CD0CD7" w:rsidRDefault="00736619" w:rsidP="00D30644">
      <w:pPr>
        <w:pStyle w:val="37"/>
        <w:tabs>
          <w:tab w:val="left" w:pos="426"/>
        </w:tabs>
        <w:spacing w:after="0"/>
        <w:contextualSpacing/>
        <w:rPr>
          <w:sz w:val="24"/>
          <w:szCs w:val="28"/>
          <w:lang w:val="ru-RU"/>
        </w:rPr>
      </w:pPr>
      <w:r w:rsidRPr="00736619">
        <w:rPr>
          <w:b/>
          <w:bCs/>
          <w:sz w:val="24"/>
          <w:szCs w:val="28"/>
          <w:lang w:val="ru-RU"/>
        </w:rPr>
        <w:t xml:space="preserve"> </w:t>
      </w:r>
    </w:p>
    <w:p w:rsidR="00B045D7" w:rsidRDefault="00B045D7">
      <w:pPr>
        <w:pStyle w:val="37"/>
        <w:tabs>
          <w:tab w:val="left" w:pos="426"/>
          <w:tab w:val="left" w:pos="1440"/>
        </w:tabs>
        <w:spacing w:after="0"/>
        <w:contextualSpacing/>
        <w:jc w:val="both"/>
        <w:rPr>
          <w:sz w:val="24"/>
          <w:szCs w:val="28"/>
          <w:lang w:val="ru-RU"/>
        </w:rPr>
      </w:pPr>
    </w:p>
    <w:p w:rsidR="00B045D7" w:rsidRDefault="00736619">
      <w:pPr>
        <w:ind w:left="360"/>
        <w:contextualSpacing/>
        <w:jc w:val="center"/>
        <w:rPr>
          <w:rStyle w:val="c8"/>
          <w:b/>
          <w:szCs w:val="28"/>
        </w:rPr>
      </w:pPr>
      <w:r>
        <w:rPr>
          <w:rStyle w:val="c8"/>
          <w:b/>
          <w:szCs w:val="28"/>
        </w:rPr>
        <w:t>Материально-техническое обеспечение</w:t>
      </w:r>
    </w:p>
    <w:p w:rsidR="00B045D7" w:rsidRDefault="00736619">
      <w:pPr>
        <w:contextualSpacing/>
        <w:rPr>
          <w:b/>
          <w:i/>
          <w:szCs w:val="28"/>
        </w:rPr>
      </w:pPr>
      <w:r>
        <w:rPr>
          <w:rFonts w:eastAsia="Calibri" w:cs="Calibri"/>
          <w:i/>
          <w:szCs w:val="28"/>
          <w:lang w:eastAsia="ar-SA"/>
        </w:rPr>
        <w:t>Оборудование спортзала:</w:t>
      </w:r>
    </w:p>
    <w:p w:rsidR="00B045D7" w:rsidRDefault="00736619">
      <w:pPr>
        <w:numPr>
          <w:ilvl w:val="0"/>
          <w:numId w:val="9"/>
        </w:numPr>
        <w:ind w:left="0" w:firstLine="0"/>
        <w:contextualSpacing/>
        <w:jc w:val="both"/>
        <w:rPr>
          <w:szCs w:val="28"/>
        </w:rPr>
      </w:pPr>
      <w:r>
        <w:rPr>
          <w:szCs w:val="28"/>
        </w:rPr>
        <w:t>Стенка гимнастическая.</w:t>
      </w:r>
    </w:p>
    <w:p w:rsidR="00B045D7" w:rsidRDefault="00736619">
      <w:pPr>
        <w:numPr>
          <w:ilvl w:val="0"/>
          <w:numId w:val="9"/>
        </w:numPr>
        <w:ind w:left="0" w:firstLine="0"/>
        <w:contextualSpacing/>
        <w:jc w:val="both"/>
      </w:pPr>
      <w:r>
        <w:rPr>
          <w:szCs w:val="28"/>
        </w:rPr>
        <w:t>Комплект навесного оборудования.(мишени для метания, тренировочные баскетбольные щиты)</w:t>
      </w:r>
    </w:p>
    <w:p w:rsidR="00B045D7" w:rsidRDefault="00736619">
      <w:pPr>
        <w:numPr>
          <w:ilvl w:val="0"/>
          <w:numId w:val="9"/>
        </w:numPr>
        <w:ind w:left="0" w:firstLine="0"/>
        <w:contextualSpacing/>
        <w:jc w:val="both"/>
        <w:rPr>
          <w:szCs w:val="28"/>
        </w:rPr>
      </w:pPr>
      <w:r>
        <w:rPr>
          <w:szCs w:val="28"/>
        </w:rPr>
        <w:t>Мячи: баскетбольные, футбольные, волейбольные, теннисные.</w:t>
      </w:r>
    </w:p>
    <w:p w:rsidR="00B045D7" w:rsidRDefault="00736619">
      <w:pPr>
        <w:numPr>
          <w:ilvl w:val="0"/>
          <w:numId w:val="9"/>
        </w:numPr>
        <w:ind w:left="0" w:firstLine="0"/>
        <w:contextualSpacing/>
        <w:jc w:val="both"/>
        <w:rPr>
          <w:szCs w:val="28"/>
        </w:rPr>
      </w:pPr>
      <w:r>
        <w:rPr>
          <w:szCs w:val="28"/>
        </w:rPr>
        <w:lastRenderedPageBreak/>
        <w:t>Скакалка детская.</w:t>
      </w:r>
    </w:p>
    <w:p w:rsidR="00B045D7" w:rsidRDefault="00736619">
      <w:pPr>
        <w:numPr>
          <w:ilvl w:val="0"/>
          <w:numId w:val="9"/>
        </w:numPr>
        <w:ind w:left="0" w:firstLine="0"/>
        <w:contextualSpacing/>
        <w:jc w:val="both"/>
        <w:rPr>
          <w:szCs w:val="28"/>
        </w:rPr>
      </w:pPr>
      <w:r>
        <w:rPr>
          <w:szCs w:val="28"/>
        </w:rPr>
        <w:t>Мат гимнастический.</w:t>
      </w:r>
    </w:p>
    <w:p w:rsidR="00B045D7" w:rsidRDefault="00736619">
      <w:pPr>
        <w:numPr>
          <w:ilvl w:val="0"/>
          <w:numId w:val="9"/>
        </w:numPr>
        <w:ind w:left="0" w:firstLine="0"/>
        <w:contextualSpacing/>
        <w:jc w:val="both"/>
        <w:rPr>
          <w:szCs w:val="28"/>
        </w:rPr>
      </w:pPr>
      <w:r>
        <w:rPr>
          <w:szCs w:val="28"/>
        </w:rPr>
        <w:t>Кегли.</w:t>
      </w:r>
    </w:p>
    <w:p w:rsidR="00B045D7" w:rsidRDefault="00736619">
      <w:pPr>
        <w:numPr>
          <w:ilvl w:val="0"/>
          <w:numId w:val="9"/>
        </w:numPr>
        <w:ind w:left="0" w:firstLine="0"/>
        <w:contextualSpacing/>
        <w:jc w:val="both"/>
        <w:rPr>
          <w:szCs w:val="28"/>
        </w:rPr>
      </w:pPr>
      <w:r>
        <w:rPr>
          <w:szCs w:val="28"/>
        </w:rPr>
        <w:t>Обруч железный.</w:t>
      </w:r>
    </w:p>
    <w:p w:rsidR="00B045D7" w:rsidRDefault="00736619">
      <w:pPr>
        <w:numPr>
          <w:ilvl w:val="0"/>
          <w:numId w:val="9"/>
        </w:numPr>
        <w:ind w:left="0" w:firstLine="0"/>
        <w:contextualSpacing/>
        <w:jc w:val="both"/>
        <w:rPr>
          <w:szCs w:val="28"/>
        </w:rPr>
      </w:pPr>
      <w:r>
        <w:rPr>
          <w:szCs w:val="28"/>
        </w:rPr>
        <w:t>Флажки: разметочные с опорой, стартовые.</w:t>
      </w:r>
    </w:p>
    <w:p w:rsidR="00B045D7" w:rsidRDefault="00736619">
      <w:pPr>
        <w:numPr>
          <w:ilvl w:val="0"/>
          <w:numId w:val="9"/>
        </w:numPr>
        <w:ind w:left="0" w:firstLine="0"/>
        <w:contextualSpacing/>
        <w:jc w:val="both"/>
        <w:rPr>
          <w:szCs w:val="28"/>
        </w:rPr>
      </w:pPr>
      <w:r>
        <w:rPr>
          <w:szCs w:val="28"/>
        </w:rPr>
        <w:t>Рулетка измерительная.</w:t>
      </w:r>
    </w:p>
    <w:p w:rsidR="00B045D7" w:rsidRDefault="00736619">
      <w:pPr>
        <w:numPr>
          <w:ilvl w:val="0"/>
          <w:numId w:val="9"/>
        </w:numPr>
        <w:ind w:left="0" w:firstLine="0"/>
        <w:contextualSpacing/>
        <w:jc w:val="both"/>
        <w:rPr>
          <w:szCs w:val="28"/>
        </w:rPr>
      </w:pPr>
      <w:r>
        <w:rPr>
          <w:szCs w:val="28"/>
        </w:rPr>
        <w:t>Волейбольная сетка универсальная.</w:t>
      </w:r>
    </w:p>
    <w:p w:rsidR="00B045D7" w:rsidRDefault="00736619">
      <w:pPr>
        <w:numPr>
          <w:ilvl w:val="0"/>
          <w:numId w:val="9"/>
        </w:numPr>
        <w:ind w:left="0" w:firstLine="0"/>
        <w:contextualSpacing/>
        <w:jc w:val="both"/>
        <w:rPr>
          <w:szCs w:val="28"/>
        </w:rPr>
      </w:pPr>
      <w:r>
        <w:rPr>
          <w:szCs w:val="28"/>
        </w:rPr>
        <w:t>Аптечка.</w:t>
      </w:r>
    </w:p>
    <w:p w:rsidR="00B045D7" w:rsidRDefault="00736619">
      <w:pPr>
        <w:numPr>
          <w:ilvl w:val="0"/>
          <w:numId w:val="9"/>
        </w:numPr>
        <w:ind w:left="0" w:firstLine="0"/>
        <w:contextualSpacing/>
        <w:jc w:val="both"/>
        <w:rPr>
          <w:szCs w:val="28"/>
        </w:rPr>
      </w:pPr>
      <w:r>
        <w:rPr>
          <w:szCs w:val="28"/>
        </w:rPr>
        <w:t>Мяч малый (теннисный).</w:t>
      </w:r>
    </w:p>
    <w:p w:rsidR="00B045D7" w:rsidRDefault="00736619">
      <w:pPr>
        <w:numPr>
          <w:ilvl w:val="0"/>
          <w:numId w:val="9"/>
        </w:numPr>
        <w:ind w:left="0" w:firstLine="0"/>
        <w:contextualSpacing/>
        <w:jc w:val="both"/>
        <w:rPr>
          <w:szCs w:val="28"/>
        </w:rPr>
      </w:pPr>
      <w:r>
        <w:rPr>
          <w:szCs w:val="28"/>
        </w:rPr>
        <w:t>Гранаты для метания (500г,700г).</w:t>
      </w:r>
    </w:p>
    <w:p w:rsidR="00B045D7" w:rsidRDefault="00736619">
      <w:pPr>
        <w:pStyle w:val="c6"/>
        <w:spacing w:before="0" w:after="0"/>
        <w:contextualSpacing/>
        <w:jc w:val="both"/>
        <w:rPr>
          <w:i/>
          <w:szCs w:val="28"/>
        </w:rPr>
      </w:pPr>
      <w:r>
        <w:rPr>
          <w:rStyle w:val="c8"/>
          <w:i/>
          <w:szCs w:val="28"/>
        </w:rPr>
        <w:t>Пришкольный стадион (площадка):</w:t>
      </w:r>
    </w:p>
    <w:p w:rsidR="00B045D7" w:rsidRDefault="00736619">
      <w:pPr>
        <w:pStyle w:val="c10"/>
        <w:spacing w:before="0" w:after="0"/>
        <w:contextualSpacing/>
        <w:jc w:val="both"/>
        <w:rPr>
          <w:szCs w:val="28"/>
        </w:rPr>
      </w:pPr>
      <w:r>
        <w:rPr>
          <w:szCs w:val="28"/>
        </w:rPr>
        <w:t>1. Игровое поле для мини-футбола.</w:t>
      </w:r>
    </w:p>
    <w:p w:rsidR="00B045D7" w:rsidRDefault="00736619">
      <w:pPr>
        <w:pStyle w:val="c10"/>
        <w:spacing w:before="0" w:after="0"/>
        <w:contextualSpacing/>
        <w:jc w:val="both"/>
        <w:rPr>
          <w:szCs w:val="28"/>
        </w:rPr>
      </w:pPr>
      <w:r>
        <w:rPr>
          <w:szCs w:val="28"/>
        </w:rPr>
        <w:t>4. Гимнастическая площадка.</w:t>
      </w:r>
    </w:p>
    <w:p w:rsidR="00B045D7" w:rsidRDefault="00736619">
      <w:pPr>
        <w:pStyle w:val="c10"/>
        <w:spacing w:before="0" w:after="0"/>
        <w:contextualSpacing/>
        <w:jc w:val="both"/>
        <w:rPr>
          <w:szCs w:val="28"/>
        </w:rPr>
      </w:pPr>
      <w:r>
        <w:rPr>
          <w:szCs w:val="28"/>
        </w:rPr>
        <w:t>5. Полоса препятствия.</w:t>
      </w:r>
    </w:p>
    <w:p w:rsidR="00B045D7" w:rsidRDefault="00736619">
      <w:pPr>
        <w:pStyle w:val="c10"/>
        <w:spacing w:before="0" w:after="0"/>
        <w:contextualSpacing/>
        <w:jc w:val="both"/>
        <w:rPr>
          <w:i/>
          <w:szCs w:val="28"/>
        </w:rPr>
      </w:pPr>
      <w:r>
        <w:rPr>
          <w:i/>
          <w:szCs w:val="28"/>
        </w:rPr>
        <w:t>Мультимедийное оборудование:</w:t>
      </w:r>
    </w:p>
    <w:p w:rsidR="00B045D7" w:rsidRDefault="00736619">
      <w:pPr>
        <w:pStyle w:val="c10"/>
        <w:spacing w:before="0" w:after="0"/>
        <w:contextualSpacing/>
        <w:jc w:val="both"/>
      </w:pPr>
      <w:r>
        <w:rPr>
          <w:szCs w:val="28"/>
        </w:rPr>
        <w:t xml:space="preserve">2. Компьютер. </w:t>
      </w:r>
    </w:p>
    <w:p w:rsidR="00B045D7" w:rsidRDefault="00736619">
      <w:pPr>
        <w:jc w:val="both"/>
        <w:rPr>
          <w:i/>
          <w:szCs w:val="28"/>
        </w:rPr>
      </w:pPr>
      <w:r>
        <w:rPr>
          <w:bCs/>
          <w:i/>
          <w:color w:val="000000"/>
          <w:szCs w:val="28"/>
        </w:rPr>
        <w:t>Учебно-методическое</w:t>
      </w:r>
      <w:r>
        <w:rPr>
          <w:rFonts w:eastAsia="Liberation Sans;Arial"/>
          <w:bCs/>
          <w:i/>
          <w:color w:val="000000"/>
          <w:szCs w:val="28"/>
        </w:rPr>
        <w:t xml:space="preserve"> </w:t>
      </w:r>
      <w:r>
        <w:rPr>
          <w:bCs/>
          <w:i/>
          <w:color w:val="000000"/>
          <w:szCs w:val="28"/>
        </w:rPr>
        <w:t>обеспечение:</w:t>
      </w:r>
    </w:p>
    <w:p w:rsidR="00B045D7" w:rsidRDefault="00736619">
      <w:pPr>
        <w:jc w:val="both"/>
      </w:pPr>
      <w:r>
        <w:rPr>
          <w:szCs w:val="28"/>
        </w:rPr>
        <w:t>1. Рабочая</w:t>
      </w:r>
      <w:r>
        <w:rPr>
          <w:rFonts w:eastAsia="Liberation Sans;Arial"/>
          <w:szCs w:val="28"/>
        </w:rPr>
        <w:t xml:space="preserve"> </w:t>
      </w:r>
      <w:r>
        <w:rPr>
          <w:szCs w:val="28"/>
        </w:rPr>
        <w:t>программа</w:t>
      </w:r>
      <w:r>
        <w:rPr>
          <w:rFonts w:eastAsia="Liberation Sans;Arial"/>
          <w:szCs w:val="28"/>
        </w:rPr>
        <w:t xml:space="preserve"> </w:t>
      </w:r>
      <w:r>
        <w:rPr>
          <w:szCs w:val="28"/>
        </w:rPr>
        <w:t>курса.</w:t>
      </w:r>
    </w:p>
    <w:p w:rsidR="00B045D7" w:rsidRDefault="00736619">
      <w:pPr>
        <w:jc w:val="both"/>
        <w:rPr>
          <w:color w:val="000000"/>
          <w:szCs w:val="28"/>
        </w:rPr>
      </w:pPr>
      <w:r>
        <w:rPr>
          <w:szCs w:val="28"/>
        </w:rPr>
        <w:t>2. Диагностический материал.</w:t>
      </w:r>
    </w:p>
    <w:p w:rsidR="00B045D7" w:rsidRDefault="00736619">
      <w:pPr>
        <w:jc w:val="both"/>
      </w:pPr>
      <w:r>
        <w:rPr>
          <w:color w:val="000000"/>
          <w:szCs w:val="28"/>
        </w:rPr>
        <w:t>3. Разработки</w:t>
      </w:r>
      <w:r>
        <w:rPr>
          <w:rFonts w:eastAsia="Liberation Sans;Arial"/>
          <w:color w:val="000000"/>
          <w:szCs w:val="28"/>
        </w:rPr>
        <w:t xml:space="preserve"> </w:t>
      </w:r>
      <w:r>
        <w:rPr>
          <w:color w:val="000000"/>
          <w:szCs w:val="28"/>
        </w:rPr>
        <w:t>игр.</w:t>
      </w:r>
    </w:p>
    <w:p w:rsidR="00B045D7" w:rsidRDefault="00B045D7">
      <w:pPr>
        <w:jc w:val="both"/>
        <w:rPr>
          <w:color w:val="000000"/>
          <w:szCs w:val="28"/>
        </w:rPr>
      </w:pPr>
    </w:p>
    <w:p w:rsidR="00B045D7" w:rsidRDefault="00736619">
      <w:pPr>
        <w:ind w:left="720"/>
        <w:jc w:val="center"/>
      </w:pPr>
      <w:r>
        <w:rPr>
          <w:b/>
          <w:szCs w:val="28"/>
        </w:rPr>
        <w:t>Содержание рабочей программы</w:t>
      </w:r>
    </w:p>
    <w:p w:rsidR="00B045D7" w:rsidRDefault="00736619">
      <w:pPr>
        <w:contextualSpacing/>
        <w:jc w:val="both"/>
        <w:rPr>
          <w:b/>
          <w:szCs w:val="28"/>
        </w:rPr>
      </w:pPr>
      <w:r>
        <w:rPr>
          <w:szCs w:val="28"/>
        </w:rPr>
        <w:t xml:space="preserve">     </w:t>
      </w:r>
      <w:r>
        <w:rPr>
          <w:b/>
          <w:szCs w:val="28"/>
        </w:rPr>
        <w:t>Основные формы и виды деятельности.</w:t>
      </w:r>
    </w:p>
    <w:p w:rsidR="00B045D7" w:rsidRDefault="00736619">
      <w:pPr>
        <w:contextualSpacing/>
        <w:jc w:val="both"/>
      </w:pPr>
      <w:r>
        <w:rPr>
          <w:b/>
          <w:szCs w:val="28"/>
        </w:rPr>
        <w:t xml:space="preserve">Формы – </w:t>
      </w:r>
      <w:r>
        <w:rPr>
          <w:szCs w:val="28"/>
        </w:rPr>
        <w:t>фронтальная, индивидуальная, коллективная, групповая.</w:t>
      </w:r>
    </w:p>
    <w:p w:rsidR="00B045D7" w:rsidRDefault="00736619">
      <w:pPr>
        <w:contextualSpacing/>
        <w:jc w:val="both"/>
        <w:rPr>
          <w:szCs w:val="28"/>
        </w:rPr>
      </w:pPr>
      <w:r>
        <w:rPr>
          <w:b/>
          <w:szCs w:val="28"/>
        </w:rPr>
        <w:t xml:space="preserve">Виды деятельности – </w:t>
      </w:r>
      <w:r>
        <w:rPr>
          <w:szCs w:val="28"/>
        </w:rPr>
        <w:t>беседа, самостоятельная работа, работа в группах, парах, индивидуальная работа, выполнение контрольных тестов.</w:t>
      </w:r>
    </w:p>
    <w:p w:rsidR="00B045D7" w:rsidRDefault="00736619">
      <w:pPr>
        <w:contextualSpacing/>
        <w:jc w:val="center"/>
        <w:rPr>
          <w:b/>
          <w:szCs w:val="28"/>
        </w:rPr>
      </w:pPr>
      <w:r>
        <w:rPr>
          <w:b/>
          <w:szCs w:val="28"/>
        </w:rPr>
        <w:t>Первый год обучения</w:t>
      </w:r>
    </w:p>
    <w:p w:rsidR="00B045D7" w:rsidRDefault="00736619">
      <w:pPr>
        <w:contextualSpacing/>
        <w:jc w:val="both"/>
        <w:rPr>
          <w:b/>
          <w:i/>
          <w:szCs w:val="28"/>
        </w:rPr>
      </w:pPr>
      <w:r>
        <w:rPr>
          <w:b/>
          <w:i/>
          <w:szCs w:val="28"/>
        </w:rPr>
        <w:t>Общая физическая подготовка</w:t>
      </w:r>
    </w:p>
    <w:p w:rsidR="00B045D7" w:rsidRDefault="00736619">
      <w:pPr>
        <w:contextualSpacing/>
        <w:jc w:val="both"/>
        <w:rPr>
          <w:szCs w:val="28"/>
        </w:rPr>
      </w:pPr>
      <w:r>
        <w:rPr>
          <w:szCs w:val="28"/>
        </w:rPr>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B045D7" w:rsidRDefault="00736619">
      <w:pPr>
        <w:contextualSpacing/>
        <w:jc w:val="both"/>
        <w:rPr>
          <w:szCs w:val="28"/>
        </w:rPr>
      </w:pPr>
      <w:r>
        <w:rPr>
          <w:szCs w:val="28"/>
        </w:rPr>
        <w:t xml:space="preserve">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40 см, </w:t>
      </w:r>
      <w:proofErr w:type="spellStart"/>
      <w:r>
        <w:rPr>
          <w:szCs w:val="28"/>
        </w:rPr>
        <w:t>напрыгивание</w:t>
      </w:r>
      <w:proofErr w:type="spellEnd"/>
      <w:r>
        <w:rPr>
          <w:szCs w:val="28"/>
        </w:rPr>
        <w:t xml:space="preserve">  на  скамейку.  Метание  малого  мяча  на  дальность  и  в  цель.  Метание  на  дальность  отскока  от  стены, щита.  Лазание  по  гимнастической  стенке.  Кувырки, перекаты, стойка  на  лопатках, акробатическая  комбинация.  Упражнения  в  висах  и  упорах.</w:t>
      </w:r>
    </w:p>
    <w:p w:rsidR="00B045D7" w:rsidRDefault="00736619">
      <w:pPr>
        <w:contextualSpacing/>
        <w:jc w:val="both"/>
        <w:rPr>
          <w:b/>
          <w:i/>
          <w:szCs w:val="28"/>
        </w:rPr>
      </w:pPr>
      <w:r>
        <w:rPr>
          <w:b/>
          <w:i/>
          <w:szCs w:val="28"/>
        </w:rPr>
        <w:t xml:space="preserve">Баскетбол </w:t>
      </w:r>
    </w:p>
    <w:p w:rsidR="00B045D7" w:rsidRDefault="00736619">
      <w:pPr>
        <w:contextualSpacing/>
        <w:jc w:val="both"/>
      </w:pPr>
      <w:r>
        <w:rPr>
          <w:szCs w:val="28"/>
        </w:rPr>
        <w:t>1.</w:t>
      </w:r>
      <w:r>
        <w:rPr>
          <w:i/>
          <w:szCs w:val="28"/>
        </w:rPr>
        <w:t xml:space="preserve">Основы  знаний.  </w:t>
      </w:r>
      <w:r>
        <w:rPr>
          <w:szCs w:val="28"/>
        </w:rPr>
        <w:t>Основные  части  тела.  Мышцы</w:t>
      </w:r>
      <w:r>
        <w:rPr>
          <w:i/>
          <w:szCs w:val="28"/>
        </w:rPr>
        <w:t xml:space="preserve">, </w:t>
      </w:r>
      <w:r>
        <w:rPr>
          <w:szCs w:val="28"/>
        </w:rPr>
        <w:t>кости  и  суставы.  Как  укрепить  свои  кости  и  мышцы.  Физические  упражнения.  Режим  дня  и  режим  питания.</w:t>
      </w:r>
    </w:p>
    <w:p w:rsidR="00B045D7" w:rsidRDefault="00736619">
      <w:pPr>
        <w:contextualSpacing/>
        <w:jc w:val="both"/>
      </w:pPr>
      <w:r>
        <w:rPr>
          <w:szCs w:val="28"/>
        </w:rPr>
        <w:t xml:space="preserve">2. </w:t>
      </w:r>
      <w:r>
        <w:rPr>
          <w:i/>
          <w:szCs w:val="28"/>
        </w:rPr>
        <w:t xml:space="preserve">Специальная  подготовка.  </w:t>
      </w:r>
      <w:r>
        <w:rPr>
          <w:szCs w:val="28"/>
        </w:rPr>
        <w:t>Броски  мяча  двумя  руками  стоя  на  месте  (мяч  снизу, мяч  у  груди, мяч  сзади  над  головой);</w:t>
      </w:r>
    </w:p>
    <w:p w:rsidR="00B045D7" w:rsidRDefault="00736619">
      <w:pPr>
        <w:contextualSpacing/>
        <w:jc w:val="both"/>
        <w:rPr>
          <w:szCs w:val="28"/>
        </w:rPr>
      </w:pPr>
      <w:r>
        <w:rPr>
          <w:szCs w:val="28"/>
        </w:rPr>
        <w:t>передача  мяча (снизу, от  груди, от  плеча);  ловля  мяча  на  месте  и  в  движении – низко  летящего  и  летящего  на  уровне  головы.</w:t>
      </w:r>
    </w:p>
    <w:p w:rsidR="00B045D7" w:rsidRDefault="00736619">
      <w:pPr>
        <w:contextualSpacing/>
        <w:jc w:val="both"/>
        <w:rPr>
          <w:szCs w:val="28"/>
        </w:rPr>
      </w:pPr>
      <w:r>
        <w:rPr>
          <w:szCs w:val="28"/>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B045D7" w:rsidRDefault="00736619">
      <w:pPr>
        <w:contextualSpacing/>
        <w:jc w:val="both"/>
        <w:rPr>
          <w:b/>
          <w:i/>
          <w:szCs w:val="28"/>
        </w:rPr>
      </w:pPr>
      <w:r>
        <w:rPr>
          <w:b/>
          <w:i/>
          <w:szCs w:val="28"/>
        </w:rPr>
        <w:t>Волейбол</w:t>
      </w:r>
    </w:p>
    <w:p w:rsidR="00B045D7" w:rsidRDefault="00736619">
      <w:pPr>
        <w:contextualSpacing/>
        <w:jc w:val="both"/>
      </w:pPr>
      <w:r>
        <w:rPr>
          <w:szCs w:val="28"/>
        </w:rPr>
        <w:t>1. Правила игры в волейбол. Состав команды, замена игроков, костюм игрока. Упрощенные правила игры. Основы судейской терминологии и жеста.</w:t>
      </w:r>
    </w:p>
    <w:p w:rsidR="00B045D7" w:rsidRDefault="00736619">
      <w:pPr>
        <w:contextualSpacing/>
        <w:jc w:val="both"/>
      </w:pPr>
      <w:r>
        <w:rPr>
          <w:szCs w:val="28"/>
        </w:rPr>
        <w:t xml:space="preserve">2. </w:t>
      </w:r>
      <w:r>
        <w:rPr>
          <w:i/>
          <w:szCs w:val="28"/>
        </w:rPr>
        <w:t xml:space="preserve">Специальная  подготовка. </w:t>
      </w:r>
      <w:r>
        <w:rPr>
          <w:szCs w:val="28"/>
        </w:rPr>
        <w:t xml:space="preserve"> Специальная  разминка  волейболиста.</w:t>
      </w:r>
      <w:r>
        <w:rPr>
          <w:i/>
          <w:szCs w:val="28"/>
        </w:rPr>
        <w:t xml:space="preserve"> </w:t>
      </w:r>
      <w:r>
        <w:rPr>
          <w:szCs w:val="28"/>
        </w:rPr>
        <w:t xml:space="preserve">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w:t>
      </w:r>
      <w:r>
        <w:rPr>
          <w:szCs w:val="28"/>
        </w:rPr>
        <w:lastRenderedPageBreak/>
        <w:t>тройках - ловля  мяча  на  месте  и  в  движении – низко  летящего  и  летящего  на  уровне  головы.</w:t>
      </w:r>
    </w:p>
    <w:p w:rsidR="00B045D7" w:rsidRDefault="00736619">
      <w:pPr>
        <w:contextualSpacing/>
        <w:jc w:val="both"/>
        <w:rPr>
          <w:szCs w:val="28"/>
        </w:rPr>
      </w:pPr>
      <w:r>
        <w:rPr>
          <w:szCs w:val="28"/>
        </w:rPr>
        <w:t>Стойка  игрока, передвижение  в  стойке.  Подвижные  игры: «Брось  и  попади»,  «Сумей  принять»;  игровые  упражнения  «Брось – поймай», «Кто  лучший?»</w:t>
      </w:r>
    </w:p>
    <w:p w:rsidR="00B045D7" w:rsidRDefault="00736619">
      <w:pPr>
        <w:contextualSpacing/>
        <w:jc w:val="both"/>
        <w:rPr>
          <w:b/>
          <w:i/>
          <w:szCs w:val="28"/>
        </w:rPr>
      </w:pPr>
      <w:r>
        <w:rPr>
          <w:b/>
          <w:i/>
          <w:szCs w:val="28"/>
        </w:rPr>
        <w:t xml:space="preserve">Футбол </w:t>
      </w:r>
    </w:p>
    <w:p w:rsidR="00B045D7" w:rsidRDefault="00736619">
      <w:pPr>
        <w:contextualSpacing/>
        <w:jc w:val="both"/>
      </w:pPr>
      <w:r>
        <w:rPr>
          <w:szCs w:val="28"/>
        </w:rPr>
        <w:t>1.</w:t>
      </w:r>
      <w:r>
        <w:rPr>
          <w:i/>
          <w:szCs w:val="28"/>
        </w:rPr>
        <w:t xml:space="preserve">Основы  знаний.  </w:t>
      </w:r>
      <w:r>
        <w:rPr>
          <w:szCs w:val="28"/>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B045D7" w:rsidRDefault="00736619">
      <w:pPr>
        <w:contextualSpacing/>
        <w:jc w:val="both"/>
      </w:pPr>
      <w:r>
        <w:rPr>
          <w:szCs w:val="28"/>
        </w:rPr>
        <w:t xml:space="preserve">2. </w:t>
      </w:r>
      <w:r>
        <w:rPr>
          <w:i/>
          <w:szCs w:val="28"/>
        </w:rPr>
        <w:t xml:space="preserve">Специальная  подготовка. </w:t>
      </w:r>
      <w:r>
        <w:rPr>
          <w:szCs w:val="28"/>
        </w:rPr>
        <w:t xml:space="preserve">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B045D7" w:rsidRDefault="00736619">
      <w:pPr>
        <w:contextualSpacing/>
        <w:jc w:val="both"/>
        <w:rPr>
          <w:b/>
          <w:i/>
          <w:szCs w:val="28"/>
        </w:rPr>
      </w:pPr>
      <w:r>
        <w:rPr>
          <w:b/>
          <w:i/>
          <w:szCs w:val="28"/>
        </w:rPr>
        <w:t>Русская лапта</w:t>
      </w:r>
    </w:p>
    <w:p w:rsidR="00B045D7" w:rsidRDefault="00736619">
      <w:pPr>
        <w:widowControl w:val="0"/>
        <w:numPr>
          <w:ilvl w:val="0"/>
          <w:numId w:val="6"/>
        </w:numPr>
        <w:tabs>
          <w:tab w:val="clear" w:pos="720"/>
        </w:tabs>
        <w:autoSpaceDE w:val="0"/>
        <w:ind w:left="180"/>
        <w:jc w:val="both"/>
      </w:pPr>
      <w:r>
        <w:rPr>
          <w:i/>
          <w:szCs w:val="28"/>
        </w:rPr>
        <w:t>Основы  знаний.</w:t>
      </w:r>
      <w:r>
        <w:rPr>
          <w:rFonts w:ascii="Times New Roman CYR" w:hAnsi="Times New Roman CYR" w:cs="Times New Roman CYR"/>
          <w:szCs w:val="28"/>
        </w:rPr>
        <w:t xml:space="preserve"> История возникновения игры. Влияние народных подвижных игр на развитие двигательных качеств. Правила игры, варианты, требования к технике безопасности во время игры.</w:t>
      </w:r>
    </w:p>
    <w:p w:rsidR="00B045D7" w:rsidRDefault="00736619">
      <w:pPr>
        <w:widowControl w:val="0"/>
        <w:numPr>
          <w:ilvl w:val="0"/>
          <w:numId w:val="6"/>
        </w:numPr>
        <w:tabs>
          <w:tab w:val="clear" w:pos="720"/>
        </w:tabs>
        <w:autoSpaceDE w:val="0"/>
        <w:ind w:left="180"/>
        <w:jc w:val="both"/>
        <w:rPr>
          <w:rFonts w:ascii="Times New Roman CYR" w:hAnsi="Times New Roman CYR" w:cs="Times New Roman CYR"/>
          <w:szCs w:val="28"/>
        </w:rPr>
      </w:pPr>
      <w:r>
        <w:rPr>
          <w:i/>
          <w:szCs w:val="28"/>
        </w:rPr>
        <w:t xml:space="preserve">Специальная  подготовка. </w:t>
      </w:r>
      <w:r>
        <w:rPr>
          <w:szCs w:val="28"/>
        </w:rPr>
        <w:t xml:space="preserve"> Ловля и передача мяча на месте. Удары битой по мячу. Броски мяча в неподвижную цель.</w:t>
      </w:r>
    </w:p>
    <w:p w:rsidR="00B045D7" w:rsidRDefault="00B045D7">
      <w:pPr>
        <w:contextualSpacing/>
        <w:jc w:val="both"/>
        <w:rPr>
          <w:rFonts w:ascii="Times New Roman CYR" w:hAnsi="Times New Roman CYR" w:cs="Times New Roman CYR"/>
          <w:szCs w:val="28"/>
        </w:rPr>
      </w:pPr>
    </w:p>
    <w:p w:rsidR="00B045D7" w:rsidRDefault="00736619">
      <w:pPr>
        <w:contextualSpacing/>
        <w:jc w:val="both"/>
      </w:pPr>
      <w:r>
        <w:rPr>
          <w:szCs w:val="28"/>
        </w:rPr>
        <w:t xml:space="preserve">                               </w:t>
      </w:r>
      <w:r>
        <w:rPr>
          <w:b/>
          <w:szCs w:val="28"/>
        </w:rPr>
        <w:t xml:space="preserve">                 Второй год обучения</w:t>
      </w:r>
    </w:p>
    <w:p w:rsidR="00B045D7" w:rsidRDefault="00736619">
      <w:pPr>
        <w:contextualSpacing/>
        <w:jc w:val="both"/>
        <w:rPr>
          <w:b/>
          <w:i/>
          <w:szCs w:val="28"/>
        </w:rPr>
      </w:pPr>
      <w:r>
        <w:rPr>
          <w:b/>
          <w:i/>
          <w:szCs w:val="28"/>
        </w:rPr>
        <w:t>Общая физическая подготовка</w:t>
      </w:r>
    </w:p>
    <w:p w:rsidR="00B045D7" w:rsidRDefault="00736619">
      <w:pPr>
        <w:contextualSpacing/>
        <w:jc w:val="both"/>
        <w:rPr>
          <w:szCs w:val="28"/>
        </w:rPr>
      </w:pPr>
      <w:r>
        <w:rPr>
          <w:szCs w:val="28"/>
        </w:rPr>
        <w:t xml:space="preserve">     Упражнения  для  формирования  осанки.  Общеукрепляющие  упражнения  с  предметами  и  без  предметов.</w:t>
      </w:r>
    </w:p>
    <w:p w:rsidR="00B045D7" w:rsidRDefault="00736619">
      <w:pPr>
        <w:contextualSpacing/>
        <w:jc w:val="both"/>
        <w:rPr>
          <w:szCs w:val="28"/>
        </w:rPr>
      </w:pPr>
      <w:r>
        <w:rPr>
          <w:szCs w:val="28"/>
        </w:rPr>
        <w:t xml:space="preserve">Ходьба  на  носках, пятках, в  </w:t>
      </w:r>
      <w:proofErr w:type="spellStart"/>
      <w:r>
        <w:rPr>
          <w:szCs w:val="28"/>
        </w:rPr>
        <w:t>полуприседе</w:t>
      </w:r>
      <w:proofErr w:type="spellEnd"/>
      <w:r>
        <w:rPr>
          <w:szCs w:val="28"/>
        </w:rPr>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Pr>
          <w:szCs w:val="28"/>
        </w:rPr>
        <w:t>напрыгивание</w:t>
      </w:r>
      <w:proofErr w:type="spellEnd"/>
      <w:r>
        <w:rPr>
          <w:szCs w:val="28"/>
        </w:rPr>
        <w:t xml:space="preserve">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перекаты. Стойка  на  лопатках, акробатическая  комбинация.  Упражнения  в  висах  и  упорах.</w:t>
      </w:r>
    </w:p>
    <w:p w:rsidR="00B045D7" w:rsidRDefault="00736619">
      <w:pPr>
        <w:contextualSpacing/>
        <w:jc w:val="both"/>
        <w:rPr>
          <w:b/>
          <w:i/>
          <w:szCs w:val="28"/>
        </w:rPr>
      </w:pPr>
      <w:r>
        <w:rPr>
          <w:b/>
          <w:i/>
          <w:szCs w:val="28"/>
        </w:rPr>
        <w:t xml:space="preserve">Баскетбол </w:t>
      </w:r>
    </w:p>
    <w:p w:rsidR="00B045D7" w:rsidRDefault="00736619">
      <w:pPr>
        <w:contextualSpacing/>
        <w:jc w:val="both"/>
      </w:pPr>
      <w:r>
        <w:rPr>
          <w:szCs w:val="28"/>
        </w:rPr>
        <w:t>1.</w:t>
      </w:r>
      <w:r>
        <w:rPr>
          <w:i/>
          <w:szCs w:val="28"/>
        </w:rPr>
        <w:t xml:space="preserve">Основы  знаний.  </w:t>
      </w:r>
      <w:r>
        <w:rPr>
          <w:szCs w:val="28"/>
        </w:rPr>
        <w:t xml:space="preserve">Товарищ  и  друг.  В  чём  сила  командной  игры.  Физические  упражнения – путь  к  здоровью, работоспособности  и  долголетию.  </w:t>
      </w:r>
    </w:p>
    <w:p w:rsidR="00B045D7" w:rsidRDefault="00736619">
      <w:pPr>
        <w:contextualSpacing/>
        <w:jc w:val="both"/>
      </w:pPr>
      <w:r>
        <w:rPr>
          <w:szCs w:val="28"/>
        </w:rPr>
        <w:t xml:space="preserve">2. </w:t>
      </w:r>
      <w:r>
        <w:rPr>
          <w:i/>
          <w:szCs w:val="28"/>
        </w:rPr>
        <w:t xml:space="preserve">Специальная  подготовка.  </w:t>
      </w:r>
      <w:r>
        <w:rPr>
          <w:szCs w:val="28"/>
        </w:rPr>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Ведение  мяча  правой  и  левой  рукой  по  прямой,  по  дуге, с  остановками  по  сигналу.  Бросок  мяча  двумя  руками  от  груди  с  отражением  от  щита  с  места, после  ведения  и  остановки. </w:t>
      </w:r>
    </w:p>
    <w:p w:rsidR="00B045D7" w:rsidRDefault="00736619">
      <w:pPr>
        <w:contextualSpacing/>
        <w:jc w:val="both"/>
        <w:rPr>
          <w:szCs w:val="28"/>
        </w:rPr>
      </w:pPr>
      <w:r>
        <w:rPr>
          <w:szCs w:val="28"/>
        </w:rPr>
        <w:t>Подвижные  игры: «Мяч  среднему», «Мяч  соседу», эстафеты  с  ведением  мяча  и  с  броском  мяча  после  ведения  и  остановки.</w:t>
      </w:r>
    </w:p>
    <w:p w:rsidR="00B045D7" w:rsidRDefault="00736619">
      <w:pPr>
        <w:contextualSpacing/>
        <w:jc w:val="both"/>
        <w:rPr>
          <w:b/>
          <w:i/>
          <w:szCs w:val="28"/>
        </w:rPr>
      </w:pPr>
      <w:r>
        <w:rPr>
          <w:b/>
          <w:i/>
          <w:szCs w:val="28"/>
        </w:rPr>
        <w:t>Волейбол</w:t>
      </w:r>
    </w:p>
    <w:p w:rsidR="00B045D7" w:rsidRDefault="00736619">
      <w:pPr>
        <w:contextualSpacing/>
        <w:jc w:val="both"/>
      </w:pPr>
      <w:r>
        <w:rPr>
          <w:szCs w:val="28"/>
        </w:rPr>
        <w:t>1.</w:t>
      </w:r>
      <w:r>
        <w:rPr>
          <w:i/>
          <w:szCs w:val="28"/>
        </w:rPr>
        <w:t xml:space="preserve">Основы  знаний.  </w:t>
      </w:r>
      <w:r>
        <w:rPr>
          <w:szCs w:val="28"/>
        </w:rPr>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rsidR="00B045D7" w:rsidRDefault="00736619">
      <w:pPr>
        <w:contextualSpacing/>
        <w:jc w:val="both"/>
      </w:pPr>
      <w:r>
        <w:rPr>
          <w:szCs w:val="28"/>
        </w:rPr>
        <w:t xml:space="preserve">2. </w:t>
      </w:r>
      <w:r>
        <w:rPr>
          <w:i/>
          <w:szCs w:val="28"/>
        </w:rPr>
        <w:t xml:space="preserve">Специальная  подготовка.  </w:t>
      </w:r>
      <w:r>
        <w:rPr>
          <w:szCs w:val="28"/>
        </w:rPr>
        <w:t>Подводящие  упражнения  для  обучения  прямой  нижней  и  боковой  подаче.  Подбрасывание  мяча  на  заданную  высоту  и  расстояние  от  туловища.</w:t>
      </w:r>
    </w:p>
    <w:p w:rsidR="00B045D7" w:rsidRDefault="00736619">
      <w:pPr>
        <w:contextualSpacing/>
        <w:jc w:val="both"/>
        <w:rPr>
          <w:szCs w:val="28"/>
        </w:rPr>
      </w:pPr>
      <w:r>
        <w:rPr>
          <w:szCs w:val="28"/>
        </w:rPr>
        <w:t xml:space="preserve">Подвижные  игры: «Волна», «Неудобный  бросок».                                           </w:t>
      </w:r>
    </w:p>
    <w:p w:rsidR="00B045D7" w:rsidRDefault="00736619">
      <w:pPr>
        <w:contextualSpacing/>
        <w:jc w:val="both"/>
        <w:rPr>
          <w:b/>
          <w:i/>
          <w:szCs w:val="28"/>
        </w:rPr>
      </w:pPr>
      <w:r>
        <w:rPr>
          <w:b/>
          <w:i/>
          <w:szCs w:val="28"/>
        </w:rPr>
        <w:t xml:space="preserve">Футбол </w:t>
      </w:r>
    </w:p>
    <w:p w:rsidR="00B045D7" w:rsidRDefault="00736619">
      <w:pPr>
        <w:contextualSpacing/>
        <w:jc w:val="both"/>
      </w:pPr>
      <w:r>
        <w:rPr>
          <w:szCs w:val="28"/>
        </w:rPr>
        <w:t>1.</w:t>
      </w:r>
      <w:r>
        <w:rPr>
          <w:i/>
          <w:szCs w:val="28"/>
        </w:rPr>
        <w:t xml:space="preserve">Основы  знаний.  </w:t>
      </w:r>
      <w:r>
        <w:rPr>
          <w:szCs w:val="28"/>
        </w:rPr>
        <w:t xml:space="preserve">Утренняя  физическая  зарядка.  Пред матчевая  разминка.  Что  запрещено  при   игре  в  футбол.                                                     </w:t>
      </w:r>
    </w:p>
    <w:p w:rsidR="00B045D7" w:rsidRDefault="00736619">
      <w:pPr>
        <w:contextualSpacing/>
        <w:jc w:val="both"/>
      </w:pPr>
      <w:r>
        <w:rPr>
          <w:szCs w:val="28"/>
        </w:rPr>
        <w:t xml:space="preserve">2. </w:t>
      </w:r>
      <w:r>
        <w:rPr>
          <w:i/>
          <w:szCs w:val="28"/>
        </w:rPr>
        <w:t xml:space="preserve">Специальная  подготовка. </w:t>
      </w:r>
      <w:r>
        <w:rPr>
          <w:szCs w:val="28"/>
        </w:rPr>
        <w:t xml:space="preserve"> Остановка  катящегося  мяча.  Ведение  мяча  внешней  и  внутренней  частью  подъёма  по  прямой, по  дуге, с  остановками  по  сигналу, между  </w:t>
      </w:r>
      <w:r>
        <w:rPr>
          <w:szCs w:val="28"/>
        </w:rPr>
        <w:lastRenderedPageBreak/>
        <w:t>стойками,      с  обводкой  стоек.  Остановка  катящегося  мяча  внутренней  частью  стопы.  Подвижные  игры: «Гонка  мячей», «Метко  в  цель», «Футбольный  бильярд».</w:t>
      </w:r>
    </w:p>
    <w:p w:rsidR="00B045D7" w:rsidRDefault="00736619">
      <w:pPr>
        <w:contextualSpacing/>
        <w:jc w:val="both"/>
        <w:rPr>
          <w:b/>
          <w:i/>
          <w:szCs w:val="28"/>
        </w:rPr>
      </w:pPr>
      <w:r>
        <w:rPr>
          <w:b/>
          <w:i/>
          <w:szCs w:val="28"/>
        </w:rPr>
        <w:t>Русская лапта</w:t>
      </w:r>
    </w:p>
    <w:p w:rsidR="00B045D7" w:rsidRDefault="00736619">
      <w:pPr>
        <w:widowControl w:val="0"/>
        <w:numPr>
          <w:ilvl w:val="0"/>
          <w:numId w:val="16"/>
        </w:numPr>
        <w:autoSpaceDE w:val="0"/>
        <w:ind w:left="360"/>
        <w:jc w:val="both"/>
      </w:pPr>
      <w:r>
        <w:rPr>
          <w:i/>
          <w:szCs w:val="28"/>
        </w:rPr>
        <w:t>Основы  знаний.</w:t>
      </w:r>
      <w:r>
        <w:rPr>
          <w:rFonts w:ascii="Times New Roman CYR" w:hAnsi="Times New Roman CYR" w:cs="Times New Roman CYR"/>
          <w:szCs w:val="28"/>
        </w:rPr>
        <w:t xml:space="preserve"> История возникновения игры. Влияние народных подвижных игр на развитие двигательных качеств. Правила игры, варианты, требования к технике безопасности во время игры.</w:t>
      </w:r>
    </w:p>
    <w:p w:rsidR="00B045D7" w:rsidRDefault="00736619">
      <w:pPr>
        <w:widowControl w:val="0"/>
        <w:numPr>
          <w:ilvl w:val="0"/>
          <w:numId w:val="16"/>
        </w:numPr>
        <w:autoSpaceDE w:val="0"/>
        <w:ind w:left="360"/>
        <w:jc w:val="both"/>
        <w:rPr>
          <w:rFonts w:ascii="Times New Roman CYR" w:hAnsi="Times New Roman CYR" w:cs="Times New Roman CYR"/>
          <w:szCs w:val="28"/>
        </w:rPr>
      </w:pPr>
      <w:r>
        <w:rPr>
          <w:i/>
          <w:szCs w:val="28"/>
        </w:rPr>
        <w:t xml:space="preserve">Специальная  подготовка. </w:t>
      </w:r>
      <w:r>
        <w:rPr>
          <w:szCs w:val="28"/>
        </w:rPr>
        <w:t xml:space="preserve"> Ловля и передача мяча на месте и в движении. Удары битой по мячу. Броски мяча в неподвижную и движущуюся цель. Подача мяча. Точность попадания мячом в движущуюся цель. </w:t>
      </w:r>
      <w:r>
        <w:rPr>
          <w:color w:val="000000"/>
          <w:szCs w:val="28"/>
        </w:rPr>
        <w:t>Индивидуальные действия с мячом и без мяча.</w:t>
      </w:r>
    </w:p>
    <w:p w:rsidR="00B045D7" w:rsidRDefault="00B045D7">
      <w:pPr>
        <w:contextualSpacing/>
        <w:jc w:val="both"/>
        <w:rPr>
          <w:rFonts w:ascii="Times New Roman CYR" w:hAnsi="Times New Roman CYR" w:cs="Times New Roman CYR"/>
          <w:szCs w:val="28"/>
        </w:rPr>
      </w:pPr>
    </w:p>
    <w:p w:rsidR="00B045D7" w:rsidRDefault="00736619">
      <w:pPr>
        <w:contextualSpacing/>
        <w:jc w:val="center"/>
        <w:rPr>
          <w:b/>
          <w:szCs w:val="28"/>
        </w:rPr>
      </w:pPr>
      <w:r>
        <w:rPr>
          <w:b/>
          <w:szCs w:val="28"/>
        </w:rPr>
        <w:t>Третий год обучения</w:t>
      </w:r>
    </w:p>
    <w:p w:rsidR="00B045D7" w:rsidRDefault="00736619">
      <w:pPr>
        <w:contextualSpacing/>
        <w:jc w:val="both"/>
        <w:rPr>
          <w:b/>
          <w:i/>
          <w:szCs w:val="28"/>
        </w:rPr>
      </w:pPr>
      <w:r>
        <w:rPr>
          <w:b/>
          <w:i/>
          <w:szCs w:val="28"/>
        </w:rPr>
        <w:t>Общая физическая подготовка</w:t>
      </w:r>
    </w:p>
    <w:p w:rsidR="00B045D7" w:rsidRDefault="00736619">
      <w:pPr>
        <w:contextualSpacing/>
        <w:jc w:val="both"/>
        <w:rPr>
          <w:szCs w:val="28"/>
        </w:rPr>
      </w:pPr>
      <w:r>
        <w:rPr>
          <w:szCs w:val="28"/>
        </w:rPr>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Pr>
          <w:szCs w:val="28"/>
        </w:rPr>
        <w:t>напрыгивание</w:t>
      </w:r>
      <w:proofErr w:type="spellEnd"/>
      <w:r>
        <w:rPr>
          <w:szCs w:val="28"/>
        </w:rPr>
        <w:t xml:space="preserve">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w:t>
      </w:r>
    </w:p>
    <w:p w:rsidR="00B045D7" w:rsidRDefault="00736619">
      <w:pPr>
        <w:contextualSpacing/>
        <w:jc w:val="both"/>
      </w:pPr>
      <w:r>
        <w:rPr>
          <w:b/>
          <w:i/>
          <w:szCs w:val="28"/>
        </w:rPr>
        <w:t xml:space="preserve">Баскетбол </w:t>
      </w:r>
      <w:r>
        <w:rPr>
          <w:szCs w:val="28"/>
        </w:rPr>
        <w:t>1.</w:t>
      </w:r>
      <w:r>
        <w:rPr>
          <w:i/>
          <w:szCs w:val="28"/>
        </w:rPr>
        <w:t xml:space="preserve">Основы  знаний.  </w:t>
      </w:r>
      <w:r>
        <w:rPr>
          <w:szCs w:val="28"/>
        </w:rPr>
        <w:t>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w:t>
      </w:r>
    </w:p>
    <w:p w:rsidR="00B045D7" w:rsidRDefault="00736619">
      <w:pPr>
        <w:contextualSpacing/>
        <w:jc w:val="both"/>
      </w:pPr>
      <w:r>
        <w:rPr>
          <w:szCs w:val="28"/>
        </w:rPr>
        <w:t xml:space="preserve">2. </w:t>
      </w:r>
      <w:r>
        <w:rPr>
          <w:i/>
          <w:szCs w:val="28"/>
        </w:rPr>
        <w:t xml:space="preserve">Специальная  подготовка.  </w:t>
      </w:r>
      <w:r>
        <w:rPr>
          <w:szCs w:val="28"/>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B045D7" w:rsidRDefault="00736619">
      <w:pPr>
        <w:contextualSpacing/>
        <w:jc w:val="both"/>
        <w:rPr>
          <w:szCs w:val="28"/>
        </w:rPr>
      </w:pPr>
      <w:r>
        <w:rPr>
          <w:szCs w:val="28"/>
        </w:rPr>
        <w:t>Подвижные  игры: «Попади  в  кольцо», «Гонка  мяча», эстафеты  с  ведением  мяча  и  с  броском  мяча  после  ведения.</w:t>
      </w:r>
    </w:p>
    <w:p w:rsidR="00B045D7" w:rsidRDefault="00736619">
      <w:pPr>
        <w:contextualSpacing/>
        <w:jc w:val="both"/>
        <w:rPr>
          <w:b/>
          <w:i/>
          <w:szCs w:val="28"/>
        </w:rPr>
      </w:pPr>
      <w:r>
        <w:rPr>
          <w:b/>
          <w:i/>
          <w:szCs w:val="28"/>
        </w:rPr>
        <w:t>Волейбол</w:t>
      </w:r>
    </w:p>
    <w:p w:rsidR="00B045D7" w:rsidRDefault="00736619">
      <w:pPr>
        <w:contextualSpacing/>
        <w:jc w:val="both"/>
      </w:pPr>
      <w:r>
        <w:rPr>
          <w:szCs w:val="28"/>
        </w:rPr>
        <w:t>1.</w:t>
      </w:r>
      <w:r>
        <w:rPr>
          <w:i/>
          <w:szCs w:val="28"/>
        </w:rPr>
        <w:t xml:space="preserve">Основы  знаний.  </w:t>
      </w:r>
      <w:r>
        <w:rPr>
          <w:szCs w:val="28"/>
        </w:rPr>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B045D7" w:rsidRDefault="00736619">
      <w:pPr>
        <w:contextualSpacing/>
        <w:jc w:val="both"/>
      </w:pPr>
      <w:r>
        <w:rPr>
          <w:szCs w:val="28"/>
        </w:rPr>
        <w:t xml:space="preserve">2. </w:t>
      </w:r>
      <w:r>
        <w:rPr>
          <w:i/>
          <w:szCs w:val="28"/>
        </w:rPr>
        <w:t xml:space="preserve">Специальная  подготовка.  </w:t>
      </w:r>
      <w:r>
        <w:rPr>
          <w:szCs w:val="28"/>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B045D7" w:rsidRDefault="00736619">
      <w:pPr>
        <w:contextualSpacing/>
        <w:jc w:val="both"/>
        <w:rPr>
          <w:b/>
          <w:i/>
          <w:szCs w:val="28"/>
        </w:rPr>
      </w:pPr>
      <w:r>
        <w:rPr>
          <w:b/>
          <w:i/>
          <w:szCs w:val="28"/>
        </w:rPr>
        <w:t xml:space="preserve">Футбол </w:t>
      </w:r>
    </w:p>
    <w:p w:rsidR="00B045D7" w:rsidRDefault="00736619">
      <w:pPr>
        <w:contextualSpacing/>
        <w:jc w:val="both"/>
      </w:pPr>
      <w:r>
        <w:rPr>
          <w:szCs w:val="28"/>
        </w:rPr>
        <w:t>1.</w:t>
      </w:r>
      <w:r>
        <w:rPr>
          <w:i/>
          <w:szCs w:val="28"/>
        </w:rPr>
        <w:t xml:space="preserve">Основы  знаний.  </w:t>
      </w:r>
      <w:r>
        <w:rPr>
          <w:szCs w:val="28"/>
        </w:rPr>
        <w:t>Различие  между  футболом  и  мини-футболом (</w:t>
      </w:r>
      <w:proofErr w:type="spellStart"/>
      <w:r>
        <w:rPr>
          <w:szCs w:val="28"/>
        </w:rPr>
        <w:t>футзалом</w:t>
      </w:r>
      <w:proofErr w:type="spellEnd"/>
      <w:r>
        <w:rPr>
          <w:szCs w:val="28"/>
        </w:rPr>
        <w:t xml:space="preserve">).  Физическая  нагрузка  и  её  влияние  на  частоту  сердечных  сокращений (ЧСС).  Закаливание  организма  зимой. </w:t>
      </w:r>
    </w:p>
    <w:p w:rsidR="00B045D7" w:rsidRDefault="00736619">
      <w:pPr>
        <w:contextualSpacing/>
        <w:jc w:val="both"/>
      </w:pPr>
      <w:r>
        <w:rPr>
          <w:szCs w:val="28"/>
        </w:rPr>
        <w:t xml:space="preserve">2. </w:t>
      </w:r>
      <w:r>
        <w:rPr>
          <w:i/>
          <w:szCs w:val="28"/>
        </w:rPr>
        <w:t xml:space="preserve">Специальная  подготовка. </w:t>
      </w:r>
      <w:r>
        <w:rPr>
          <w:szCs w:val="28"/>
        </w:rPr>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rsidR="00B045D7" w:rsidRDefault="00736619">
      <w:pPr>
        <w:contextualSpacing/>
        <w:jc w:val="both"/>
        <w:rPr>
          <w:b/>
          <w:i/>
          <w:szCs w:val="28"/>
        </w:rPr>
      </w:pPr>
      <w:r>
        <w:rPr>
          <w:b/>
          <w:i/>
          <w:szCs w:val="28"/>
        </w:rPr>
        <w:t>Русская лапта</w:t>
      </w:r>
    </w:p>
    <w:p w:rsidR="00B045D7" w:rsidRDefault="00736619">
      <w:pPr>
        <w:widowControl w:val="0"/>
        <w:numPr>
          <w:ilvl w:val="0"/>
          <w:numId w:val="12"/>
        </w:numPr>
        <w:autoSpaceDE w:val="0"/>
        <w:jc w:val="both"/>
      </w:pPr>
      <w:r>
        <w:rPr>
          <w:i/>
          <w:szCs w:val="28"/>
        </w:rPr>
        <w:t>Основы  знаний.</w:t>
      </w:r>
      <w:r>
        <w:rPr>
          <w:rFonts w:ascii="Times New Roman CYR" w:hAnsi="Times New Roman CYR" w:cs="Times New Roman CYR"/>
          <w:szCs w:val="28"/>
        </w:rPr>
        <w:t xml:space="preserve"> История возникновения игры. Влияние народных подвижных игр на развитие двигательных качеств. Правила игры, варианты, требования к технике безопасности во время игры.</w:t>
      </w:r>
    </w:p>
    <w:p w:rsidR="00B045D7" w:rsidRDefault="00736619">
      <w:pPr>
        <w:widowControl w:val="0"/>
        <w:numPr>
          <w:ilvl w:val="0"/>
          <w:numId w:val="12"/>
        </w:numPr>
        <w:autoSpaceDE w:val="0"/>
        <w:jc w:val="both"/>
        <w:rPr>
          <w:rFonts w:ascii="Times New Roman CYR" w:hAnsi="Times New Roman CYR" w:cs="Times New Roman CYR"/>
          <w:szCs w:val="28"/>
        </w:rPr>
      </w:pPr>
      <w:r>
        <w:rPr>
          <w:i/>
          <w:szCs w:val="28"/>
        </w:rPr>
        <w:t xml:space="preserve">Специальная  подготовка. </w:t>
      </w:r>
      <w:r>
        <w:rPr>
          <w:szCs w:val="28"/>
        </w:rPr>
        <w:t xml:space="preserve"> Ловля и передача мяча в движении. Удары битой по мячу. </w:t>
      </w:r>
      <w:proofErr w:type="spellStart"/>
      <w:r>
        <w:rPr>
          <w:szCs w:val="28"/>
        </w:rPr>
        <w:t>Осаливание</w:t>
      </w:r>
      <w:proofErr w:type="spellEnd"/>
      <w:r>
        <w:rPr>
          <w:szCs w:val="28"/>
        </w:rPr>
        <w:t xml:space="preserve"> игрока. Броски мяча в движущуюся цель.</w:t>
      </w:r>
      <w:r>
        <w:rPr>
          <w:color w:val="000000"/>
          <w:szCs w:val="28"/>
        </w:rPr>
        <w:t xml:space="preserve"> </w:t>
      </w: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Индивидуальные действия с мячом и без мяча.</w:t>
      </w:r>
    </w:p>
    <w:p w:rsidR="00B045D7" w:rsidRDefault="00B045D7">
      <w:pPr>
        <w:contextualSpacing/>
        <w:jc w:val="center"/>
        <w:rPr>
          <w:rFonts w:ascii="Times New Roman CYR" w:hAnsi="Times New Roman CYR" w:cs="Times New Roman CYR"/>
          <w:b/>
          <w:szCs w:val="28"/>
        </w:rPr>
      </w:pPr>
    </w:p>
    <w:p w:rsidR="00B045D7" w:rsidRDefault="00736619">
      <w:pPr>
        <w:contextualSpacing/>
        <w:jc w:val="center"/>
      </w:pPr>
      <w:r>
        <w:rPr>
          <w:b/>
          <w:szCs w:val="28"/>
        </w:rPr>
        <w:t>Четвертый год обучения</w:t>
      </w:r>
    </w:p>
    <w:p w:rsidR="00B045D7" w:rsidRDefault="00736619">
      <w:pPr>
        <w:contextualSpacing/>
        <w:jc w:val="both"/>
        <w:rPr>
          <w:b/>
          <w:i/>
          <w:szCs w:val="28"/>
        </w:rPr>
      </w:pPr>
      <w:r>
        <w:rPr>
          <w:b/>
          <w:i/>
          <w:szCs w:val="28"/>
        </w:rPr>
        <w:t>Общая физическая подготовка</w:t>
      </w:r>
    </w:p>
    <w:p w:rsidR="00B045D7" w:rsidRDefault="00736619">
      <w:pPr>
        <w:contextualSpacing/>
        <w:jc w:val="both"/>
        <w:rPr>
          <w:szCs w:val="28"/>
        </w:rPr>
      </w:pPr>
      <w:r>
        <w:rPr>
          <w:szCs w:val="28"/>
        </w:rPr>
        <w:t xml:space="preserve">     Упражнения  для  формирования  осанки.  Общеукрепляющие  упражнения  с  предметами  и  без  предметов.</w:t>
      </w:r>
    </w:p>
    <w:p w:rsidR="00B045D7" w:rsidRDefault="00736619">
      <w:pPr>
        <w:contextualSpacing/>
        <w:jc w:val="both"/>
        <w:rPr>
          <w:szCs w:val="28"/>
        </w:rPr>
      </w:pPr>
      <w:r>
        <w:rPr>
          <w:szCs w:val="28"/>
        </w:rPr>
        <w:t xml:space="preserve">Ходьба  на  носках, пятках, в  </w:t>
      </w:r>
      <w:proofErr w:type="spellStart"/>
      <w:r>
        <w:rPr>
          <w:szCs w:val="28"/>
        </w:rPr>
        <w:t>полуприседе</w:t>
      </w:r>
      <w:proofErr w:type="spellEnd"/>
      <w:r>
        <w:rPr>
          <w:szCs w:val="28"/>
        </w:rPr>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Pr>
          <w:szCs w:val="28"/>
        </w:rPr>
        <w:t>напрыгивание</w:t>
      </w:r>
      <w:proofErr w:type="spellEnd"/>
      <w:r>
        <w:rPr>
          <w:szCs w:val="28"/>
        </w:rPr>
        <w:t xml:space="preserve">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перекаты. Стойка  на  лопатках, акробатическая  комбинация.  Упражнения  в  висах  и  упорах.</w:t>
      </w:r>
    </w:p>
    <w:p w:rsidR="00B045D7" w:rsidRDefault="00736619">
      <w:pPr>
        <w:contextualSpacing/>
        <w:jc w:val="both"/>
        <w:rPr>
          <w:b/>
          <w:i/>
          <w:szCs w:val="28"/>
        </w:rPr>
      </w:pPr>
      <w:r>
        <w:rPr>
          <w:b/>
          <w:i/>
          <w:szCs w:val="28"/>
        </w:rPr>
        <w:t xml:space="preserve">Баскетбол </w:t>
      </w:r>
    </w:p>
    <w:p w:rsidR="00B045D7" w:rsidRDefault="00736619">
      <w:pPr>
        <w:contextualSpacing/>
        <w:jc w:val="both"/>
      </w:pPr>
      <w:r>
        <w:rPr>
          <w:szCs w:val="28"/>
        </w:rPr>
        <w:t>1.</w:t>
      </w:r>
      <w:r>
        <w:rPr>
          <w:i/>
          <w:szCs w:val="28"/>
        </w:rPr>
        <w:t xml:space="preserve">Основы  знаний. </w:t>
      </w:r>
      <w:r>
        <w:rPr>
          <w:szCs w:val="28"/>
        </w:rPr>
        <w:t xml:space="preserve"> В  чём  сила  командной  игры.  Физические  упражнения – путь  к  здоровью, работоспособности  и  долголетию.  </w:t>
      </w:r>
    </w:p>
    <w:p w:rsidR="00B045D7" w:rsidRDefault="00736619">
      <w:pPr>
        <w:contextualSpacing/>
        <w:jc w:val="both"/>
        <w:rPr>
          <w:szCs w:val="28"/>
        </w:rPr>
      </w:pPr>
      <w:r>
        <w:rPr>
          <w:szCs w:val="28"/>
        </w:rPr>
        <w:t xml:space="preserve">2. </w:t>
      </w:r>
      <w:r>
        <w:rPr>
          <w:i/>
          <w:szCs w:val="28"/>
        </w:rPr>
        <w:t xml:space="preserve">Специальная  подготовка.  </w:t>
      </w:r>
      <w:r>
        <w:rPr>
          <w:szCs w:val="28"/>
        </w:rPr>
        <w:t>Специальные  передвижения  без  мяча  в  стойке  баскетболиста.  Остановка  прыжком.  Ловля  и  передача  мяча  двумя  руками  от  груди  на  месте  и  в  движении.  Ведение  мяча  правой  и  левой  рукой  по  прямой,  по  дуге, с  остановками  по  сигналу.  Бросок  мяча  двумя  руками  от  груди  с  отражением  от  щита  с  места, после  ведения  и  остановки. Правила игры стритбол.</w:t>
      </w:r>
    </w:p>
    <w:p w:rsidR="00B045D7" w:rsidRDefault="00736619">
      <w:pPr>
        <w:contextualSpacing/>
        <w:jc w:val="both"/>
        <w:rPr>
          <w:b/>
          <w:i/>
          <w:szCs w:val="28"/>
        </w:rPr>
      </w:pPr>
      <w:r>
        <w:rPr>
          <w:b/>
          <w:i/>
          <w:szCs w:val="28"/>
        </w:rPr>
        <w:t>Волейбол</w:t>
      </w:r>
    </w:p>
    <w:p w:rsidR="00B045D7" w:rsidRDefault="00736619">
      <w:pPr>
        <w:contextualSpacing/>
        <w:jc w:val="both"/>
      </w:pPr>
      <w:r>
        <w:rPr>
          <w:szCs w:val="28"/>
        </w:rPr>
        <w:t>1.</w:t>
      </w:r>
      <w:r>
        <w:rPr>
          <w:i/>
          <w:szCs w:val="28"/>
        </w:rPr>
        <w:t xml:space="preserve">Основы  знаний.  </w:t>
      </w:r>
      <w:r>
        <w:rPr>
          <w:szCs w:val="28"/>
        </w:rPr>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rsidR="00B045D7" w:rsidRDefault="00736619">
      <w:pPr>
        <w:contextualSpacing/>
        <w:jc w:val="both"/>
      </w:pPr>
      <w:r>
        <w:rPr>
          <w:szCs w:val="28"/>
        </w:rPr>
        <w:t xml:space="preserve">2. </w:t>
      </w:r>
      <w:r>
        <w:rPr>
          <w:i/>
          <w:szCs w:val="28"/>
        </w:rPr>
        <w:t xml:space="preserve">Специальная  подготовка.  </w:t>
      </w:r>
      <w:r>
        <w:rPr>
          <w:szCs w:val="28"/>
        </w:rPr>
        <w:t>Подводящие  упражнения  для  обучения  прямой  нижней  и  боковой  подаче.  Подбрасывание  мяча  на  заданную  высоту  и  расстояние  от  туловища.</w:t>
      </w:r>
    </w:p>
    <w:p w:rsidR="00B045D7" w:rsidRDefault="00736619">
      <w:pPr>
        <w:contextualSpacing/>
        <w:jc w:val="both"/>
        <w:rPr>
          <w:b/>
          <w:i/>
          <w:szCs w:val="28"/>
        </w:rPr>
      </w:pPr>
      <w:r>
        <w:rPr>
          <w:b/>
          <w:i/>
          <w:szCs w:val="28"/>
        </w:rPr>
        <w:t xml:space="preserve">Футбол </w:t>
      </w:r>
    </w:p>
    <w:p w:rsidR="00B045D7" w:rsidRDefault="00736619">
      <w:pPr>
        <w:contextualSpacing/>
        <w:jc w:val="both"/>
      </w:pPr>
      <w:r>
        <w:rPr>
          <w:szCs w:val="28"/>
        </w:rPr>
        <w:t>1.</w:t>
      </w:r>
      <w:r>
        <w:rPr>
          <w:i/>
          <w:szCs w:val="28"/>
        </w:rPr>
        <w:t xml:space="preserve">Основы  знаний.  </w:t>
      </w:r>
      <w:proofErr w:type="spellStart"/>
      <w:r>
        <w:rPr>
          <w:szCs w:val="28"/>
        </w:rPr>
        <w:t>Предматчевая</w:t>
      </w:r>
      <w:proofErr w:type="spellEnd"/>
      <w:r>
        <w:rPr>
          <w:szCs w:val="28"/>
        </w:rPr>
        <w:t xml:space="preserve">  разминка.  Что  запрещено  при   игре  в  футбол.                                                     </w:t>
      </w:r>
    </w:p>
    <w:p w:rsidR="00B045D7" w:rsidRDefault="00736619">
      <w:pPr>
        <w:contextualSpacing/>
        <w:jc w:val="both"/>
      </w:pPr>
      <w:r>
        <w:rPr>
          <w:szCs w:val="28"/>
        </w:rPr>
        <w:t xml:space="preserve">2. </w:t>
      </w:r>
      <w:r>
        <w:rPr>
          <w:i/>
          <w:szCs w:val="28"/>
        </w:rPr>
        <w:t xml:space="preserve">Специальная  подготовка. </w:t>
      </w:r>
      <w:r>
        <w:rPr>
          <w:szCs w:val="28"/>
        </w:rPr>
        <w:t xml:space="preserve"> Остановка  катящегося  мяча.  Ведение  мяча  внешней  и  внутренней  частью  подъёма  по  прямой, по  дуге, с  остановками  по  сигналу, между  стойками,      с  обводкой  стоек.  Остановка  катящегося  мяча  внутренней  частью  стопы.  Пассивное и активное взаимодействие игроков. Правила игры </w:t>
      </w:r>
      <w:proofErr w:type="spellStart"/>
      <w:r>
        <w:rPr>
          <w:szCs w:val="28"/>
        </w:rPr>
        <w:t>футзал</w:t>
      </w:r>
      <w:proofErr w:type="spellEnd"/>
      <w:r>
        <w:rPr>
          <w:szCs w:val="28"/>
        </w:rPr>
        <w:t>.</w:t>
      </w:r>
    </w:p>
    <w:p w:rsidR="00B045D7" w:rsidRDefault="00736619">
      <w:pPr>
        <w:contextualSpacing/>
        <w:jc w:val="both"/>
        <w:rPr>
          <w:b/>
          <w:i/>
          <w:szCs w:val="28"/>
        </w:rPr>
      </w:pPr>
      <w:r>
        <w:rPr>
          <w:b/>
          <w:i/>
          <w:szCs w:val="28"/>
        </w:rPr>
        <w:t>Русская лапта</w:t>
      </w:r>
    </w:p>
    <w:p w:rsidR="00B045D7" w:rsidRDefault="00736619">
      <w:pPr>
        <w:widowControl w:val="0"/>
        <w:numPr>
          <w:ilvl w:val="0"/>
          <w:numId w:val="14"/>
        </w:numPr>
        <w:autoSpaceDE w:val="0"/>
        <w:ind w:left="0" w:firstLine="360"/>
        <w:jc w:val="both"/>
      </w:pPr>
      <w:r>
        <w:rPr>
          <w:i/>
          <w:szCs w:val="28"/>
        </w:rPr>
        <w:t>Основы  знаний.</w:t>
      </w:r>
      <w:r>
        <w:rPr>
          <w:rFonts w:ascii="Times New Roman CYR" w:hAnsi="Times New Roman CYR" w:cs="Times New Roman CYR"/>
          <w:szCs w:val="28"/>
        </w:rPr>
        <w:t xml:space="preserve"> Правила игры, варианты, требования к технике безопасности во время игры.</w:t>
      </w:r>
    </w:p>
    <w:p w:rsidR="00B045D7" w:rsidRDefault="00736619">
      <w:pPr>
        <w:widowControl w:val="0"/>
        <w:numPr>
          <w:ilvl w:val="0"/>
          <w:numId w:val="14"/>
        </w:numPr>
        <w:autoSpaceDE w:val="0"/>
        <w:ind w:left="0" w:firstLine="360"/>
        <w:jc w:val="both"/>
        <w:rPr>
          <w:rFonts w:ascii="Times New Roman CYR" w:hAnsi="Times New Roman CYR" w:cs="Times New Roman CYR"/>
          <w:szCs w:val="28"/>
        </w:rPr>
      </w:pPr>
      <w:r>
        <w:rPr>
          <w:i/>
          <w:szCs w:val="28"/>
        </w:rPr>
        <w:t xml:space="preserve">Специальная  подготовка. </w:t>
      </w:r>
      <w:r>
        <w:rPr>
          <w:szCs w:val="28"/>
        </w:rPr>
        <w:t xml:space="preserve"> </w:t>
      </w:r>
      <w:proofErr w:type="spellStart"/>
      <w:r>
        <w:rPr>
          <w:szCs w:val="28"/>
        </w:rPr>
        <w:t>Осаливание</w:t>
      </w:r>
      <w:proofErr w:type="spellEnd"/>
      <w:r>
        <w:rPr>
          <w:szCs w:val="28"/>
        </w:rPr>
        <w:t xml:space="preserve"> и </w:t>
      </w:r>
      <w:proofErr w:type="spellStart"/>
      <w:r>
        <w:rPr>
          <w:szCs w:val="28"/>
        </w:rPr>
        <w:t>самоосаливание</w:t>
      </w:r>
      <w:proofErr w:type="spellEnd"/>
      <w:r>
        <w:rPr>
          <w:szCs w:val="28"/>
        </w:rPr>
        <w:t xml:space="preserve"> игрока. Финты и уклонения. Удары битой по мячу. Точность попадания мячом в движущуюся цель. Жесты судей.</w:t>
      </w:r>
      <w:r>
        <w:rPr>
          <w:color w:val="000000"/>
          <w:szCs w:val="28"/>
        </w:rPr>
        <w:t xml:space="preserve"> Индивидуальные и командные действия с мячом и без мяча.</w:t>
      </w:r>
    </w:p>
    <w:p w:rsidR="00B045D7" w:rsidRDefault="00B045D7">
      <w:pPr>
        <w:contextualSpacing/>
        <w:jc w:val="both"/>
        <w:rPr>
          <w:rFonts w:ascii="Times New Roman CYR" w:hAnsi="Times New Roman CYR" w:cs="Times New Roman CYR"/>
          <w:szCs w:val="28"/>
        </w:rPr>
      </w:pPr>
    </w:p>
    <w:p w:rsidR="00B045D7" w:rsidRDefault="00736619">
      <w:pPr>
        <w:contextualSpacing/>
        <w:jc w:val="center"/>
      </w:pPr>
      <w:r>
        <w:rPr>
          <w:b/>
          <w:szCs w:val="28"/>
        </w:rPr>
        <w:t>Пятый год обучения</w:t>
      </w:r>
    </w:p>
    <w:p w:rsidR="00B045D7" w:rsidRDefault="00736619">
      <w:pPr>
        <w:contextualSpacing/>
        <w:jc w:val="both"/>
        <w:rPr>
          <w:b/>
          <w:i/>
          <w:szCs w:val="28"/>
        </w:rPr>
      </w:pPr>
      <w:r>
        <w:rPr>
          <w:b/>
          <w:i/>
          <w:szCs w:val="28"/>
        </w:rPr>
        <w:t>Общая физическая подготовка</w:t>
      </w:r>
    </w:p>
    <w:p w:rsidR="00B045D7" w:rsidRDefault="00736619">
      <w:pPr>
        <w:contextualSpacing/>
        <w:jc w:val="both"/>
        <w:rPr>
          <w:szCs w:val="28"/>
        </w:rPr>
      </w:pPr>
      <w:r>
        <w:rPr>
          <w:szCs w:val="28"/>
        </w:rPr>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Pr>
          <w:szCs w:val="28"/>
        </w:rPr>
        <w:t>напрыгивание</w:t>
      </w:r>
      <w:proofErr w:type="spellEnd"/>
      <w:r>
        <w:rPr>
          <w:szCs w:val="28"/>
        </w:rPr>
        <w:t xml:space="preserve">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w:t>
      </w:r>
    </w:p>
    <w:p w:rsidR="00B045D7" w:rsidRDefault="00736619">
      <w:pPr>
        <w:contextualSpacing/>
        <w:jc w:val="both"/>
      </w:pPr>
      <w:r>
        <w:rPr>
          <w:b/>
          <w:i/>
          <w:szCs w:val="28"/>
        </w:rPr>
        <w:t xml:space="preserve">Баскетбол </w:t>
      </w:r>
      <w:r>
        <w:rPr>
          <w:szCs w:val="28"/>
        </w:rPr>
        <w:t>1.</w:t>
      </w:r>
      <w:r>
        <w:rPr>
          <w:i/>
          <w:szCs w:val="28"/>
        </w:rPr>
        <w:t xml:space="preserve">Основы  знаний.  </w:t>
      </w:r>
      <w:r>
        <w:rPr>
          <w:szCs w:val="28"/>
        </w:rPr>
        <w:t>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w:t>
      </w:r>
    </w:p>
    <w:p w:rsidR="00B045D7" w:rsidRDefault="00736619">
      <w:pPr>
        <w:contextualSpacing/>
        <w:jc w:val="both"/>
        <w:rPr>
          <w:szCs w:val="28"/>
        </w:rPr>
      </w:pPr>
      <w:r>
        <w:rPr>
          <w:szCs w:val="28"/>
        </w:rPr>
        <w:lastRenderedPageBreak/>
        <w:t xml:space="preserve">2. </w:t>
      </w:r>
      <w:r>
        <w:rPr>
          <w:i/>
          <w:szCs w:val="28"/>
        </w:rPr>
        <w:t xml:space="preserve">Специальная  подготовка.  </w:t>
      </w:r>
      <w:r>
        <w:rPr>
          <w:szCs w:val="28"/>
        </w:rPr>
        <w:t>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 Стритбол.</w:t>
      </w:r>
    </w:p>
    <w:p w:rsidR="00B045D7" w:rsidRDefault="00736619">
      <w:pPr>
        <w:contextualSpacing/>
        <w:jc w:val="both"/>
        <w:rPr>
          <w:b/>
          <w:i/>
          <w:szCs w:val="28"/>
        </w:rPr>
      </w:pPr>
      <w:r>
        <w:rPr>
          <w:b/>
          <w:i/>
          <w:szCs w:val="28"/>
        </w:rPr>
        <w:t>Волейбол</w:t>
      </w:r>
    </w:p>
    <w:p w:rsidR="00B045D7" w:rsidRDefault="00736619">
      <w:pPr>
        <w:contextualSpacing/>
        <w:jc w:val="both"/>
      </w:pPr>
      <w:r>
        <w:rPr>
          <w:szCs w:val="28"/>
        </w:rPr>
        <w:t>1.</w:t>
      </w:r>
      <w:r>
        <w:rPr>
          <w:i/>
          <w:szCs w:val="28"/>
        </w:rPr>
        <w:t xml:space="preserve">Основы  знаний.  </w:t>
      </w:r>
      <w:r>
        <w:rPr>
          <w:szCs w:val="28"/>
        </w:rPr>
        <w:t>Основные  правила  игры  в  волейбол.  Самоконтроль  и  его  основные  приёмы. Понятие  о  здоровом  образе  жизни.  Режим  дня  и  здоровый  образ  жизни.  .</w:t>
      </w:r>
    </w:p>
    <w:p w:rsidR="00B045D7" w:rsidRDefault="00736619">
      <w:pPr>
        <w:contextualSpacing/>
        <w:jc w:val="both"/>
        <w:rPr>
          <w:szCs w:val="28"/>
        </w:rPr>
      </w:pPr>
      <w:r>
        <w:rPr>
          <w:szCs w:val="28"/>
        </w:rPr>
        <w:t xml:space="preserve">2. </w:t>
      </w:r>
      <w:r>
        <w:rPr>
          <w:i/>
          <w:szCs w:val="28"/>
        </w:rPr>
        <w:t xml:space="preserve">Специальная  подготовка.  </w:t>
      </w:r>
      <w:r>
        <w:rPr>
          <w:szCs w:val="28"/>
        </w:rPr>
        <w:t xml:space="preserve">Приём  мяча  снизу  двумя  руками.  Передача  мяча  сверху  двумя  руками  вперёд-вверх.  Верхняя прямая  подача.  Блокирование мяча. Нападающий удар. Тактические действия игроков. </w:t>
      </w:r>
    </w:p>
    <w:p w:rsidR="00B045D7" w:rsidRDefault="00736619">
      <w:pPr>
        <w:contextualSpacing/>
        <w:jc w:val="both"/>
        <w:rPr>
          <w:b/>
          <w:i/>
          <w:szCs w:val="28"/>
        </w:rPr>
      </w:pPr>
      <w:r>
        <w:rPr>
          <w:b/>
          <w:i/>
          <w:szCs w:val="28"/>
        </w:rPr>
        <w:t xml:space="preserve">Футбол </w:t>
      </w:r>
    </w:p>
    <w:p w:rsidR="00B045D7" w:rsidRDefault="00736619">
      <w:pPr>
        <w:contextualSpacing/>
        <w:jc w:val="both"/>
      </w:pPr>
      <w:r>
        <w:rPr>
          <w:szCs w:val="28"/>
        </w:rPr>
        <w:t>1.</w:t>
      </w:r>
      <w:r>
        <w:rPr>
          <w:i/>
          <w:szCs w:val="28"/>
        </w:rPr>
        <w:t xml:space="preserve">Основы  знаний.  </w:t>
      </w:r>
      <w:r>
        <w:rPr>
          <w:szCs w:val="28"/>
        </w:rPr>
        <w:t>Различие  между  футболом  и  мини-футболом (</w:t>
      </w:r>
      <w:proofErr w:type="spellStart"/>
      <w:r>
        <w:rPr>
          <w:szCs w:val="28"/>
        </w:rPr>
        <w:t>футзалом</w:t>
      </w:r>
      <w:proofErr w:type="spellEnd"/>
      <w:r>
        <w:rPr>
          <w:szCs w:val="28"/>
        </w:rPr>
        <w:t xml:space="preserve">).  Физическая  нагрузка  и  её  влияние  на  частоту  сердечных  сокращений (ЧСС).  Закаливание  организма  зимой. </w:t>
      </w:r>
    </w:p>
    <w:p w:rsidR="00B045D7" w:rsidRDefault="00736619">
      <w:pPr>
        <w:contextualSpacing/>
        <w:jc w:val="both"/>
        <w:rPr>
          <w:szCs w:val="28"/>
        </w:rPr>
      </w:pPr>
      <w:r>
        <w:rPr>
          <w:szCs w:val="28"/>
        </w:rPr>
        <w:t xml:space="preserve">2. </w:t>
      </w:r>
      <w:r>
        <w:rPr>
          <w:i/>
          <w:szCs w:val="28"/>
        </w:rPr>
        <w:t xml:space="preserve">Специальная  подготовка. </w:t>
      </w:r>
      <w:r>
        <w:rPr>
          <w:szCs w:val="28"/>
        </w:rPr>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Правила игры </w:t>
      </w:r>
      <w:proofErr w:type="spellStart"/>
      <w:r>
        <w:rPr>
          <w:szCs w:val="28"/>
        </w:rPr>
        <w:t>футзал</w:t>
      </w:r>
      <w:proofErr w:type="spellEnd"/>
      <w:r>
        <w:rPr>
          <w:szCs w:val="28"/>
        </w:rPr>
        <w:t xml:space="preserve">.  </w:t>
      </w:r>
    </w:p>
    <w:p w:rsidR="00B045D7" w:rsidRDefault="00736619">
      <w:pPr>
        <w:contextualSpacing/>
        <w:jc w:val="both"/>
        <w:rPr>
          <w:b/>
          <w:i/>
          <w:szCs w:val="28"/>
        </w:rPr>
      </w:pPr>
      <w:r>
        <w:rPr>
          <w:b/>
          <w:i/>
          <w:szCs w:val="28"/>
        </w:rPr>
        <w:t>Русская лапта</w:t>
      </w:r>
    </w:p>
    <w:p w:rsidR="00B045D7" w:rsidRDefault="00736619">
      <w:pPr>
        <w:widowControl w:val="0"/>
        <w:numPr>
          <w:ilvl w:val="0"/>
          <w:numId w:val="14"/>
        </w:numPr>
        <w:autoSpaceDE w:val="0"/>
        <w:ind w:left="0" w:firstLine="360"/>
        <w:jc w:val="both"/>
      </w:pPr>
      <w:r>
        <w:rPr>
          <w:i/>
          <w:szCs w:val="28"/>
        </w:rPr>
        <w:t>Основы  знаний.</w:t>
      </w:r>
      <w:r>
        <w:rPr>
          <w:rFonts w:ascii="Times New Roman CYR" w:hAnsi="Times New Roman CYR" w:cs="Times New Roman CYR"/>
          <w:szCs w:val="28"/>
        </w:rPr>
        <w:t xml:space="preserve"> Правила игры, варианты, требования к технике безопасности во время игры.</w:t>
      </w:r>
    </w:p>
    <w:p w:rsidR="00B045D7" w:rsidRDefault="00736619">
      <w:pPr>
        <w:widowControl w:val="0"/>
        <w:numPr>
          <w:ilvl w:val="0"/>
          <w:numId w:val="14"/>
        </w:numPr>
        <w:autoSpaceDE w:val="0"/>
        <w:ind w:left="0" w:firstLine="360"/>
        <w:jc w:val="both"/>
        <w:rPr>
          <w:rFonts w:ascii="Times New Roman CYR" w:hAnsi="Times New Roman CYR" w:cs="Times New Roman CYR"/>
          <w:szCs w:val="28"/>
        </w:rPr>
      </w:pPr>
      <w:r>
        <w:rPr>
          <w:i/>
          <w:szCs w:val="28"/>
        </w:rPr>
        <w:t xml:space="preserve">Специальная  подготовка. </w:t>
      </w:r>
      <w:r>
        <w:rPr>
          <w:szCs w:val="28"/>
        </w:rPr>
        <w:t xml:space="preserve"> Тактика игры. </w:t>
      </w:r>
      <w:proofErr w:type="spellStart"/>
      <w:r>
        <w:rPr>
          <w:szCs w:val="28"/>
        </w:rPr>
        <w:t>Осаливание</w:t>
      </w:r>
      <w:proofErr w:type="spellEnd"/>
      <w:r>
        <w:rPr>
          <w:szCs w:val="28"/>
        </w:rPr>
        <w:t xml:space="preserve"> и </w:t>
      </w:r>
      <w:proofErr w:type="spellStart"/>
      <w:r>
        <w:rPr>
          <w:szCs w:val="28"/>
        </w:rPr>
        <w:t>самоосаливание</w:t>
      </w:r>
      <w:proofErr w:type="spellEnd"/>
      <w:r>
        <w:rPr>
          <w:szCs w:val="28"/>
        </w:rPr>
        <w:t xml:space="preserve"> игрока. Финты и уклонения. Удары битой по мячу. Точность попадания мячом в движущуюся цель.</w:t>
      </w:r>
    </w:p>
    <w:p w:rsidR="00985ECB" w:rsidRDefault="00985ECB">
      <w:pPr>
        <w:pStyle w:val="af2"/>
        <w:ind w:left="360"/>
        <w:jc w:val="center"/>
        <w:rPr>
          <w:rFonts w:ascii="Times New Roman" w:hAnsi="Times New Roman" w:cs="Times New Roman"/>
          <w:b/>
          <w:sz w:val="28"/>
          <w:szCs w:val="28"/>
        </w:rPr>
      </w:pPr>
    </w:p>
    <w:p w:rsidR="00985ECB" w:rsidRDefault="00985ECB">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BD2BD0" w:rsidRDefault="00BD2BD0">
      <w:pPr>
        <w:pStyle w:val="af2"/>
        <w:ind w:left="360"/>
        <w:jc w:val="center"/>
        <w:rPr>
          <w:rFonts w:ascii="Times New Roman" w:hAnsi="Times New Roman" w:cs="Times New Roman"/>
          <w:b/>
          <w:sz w:val="28"/>
          <w:szCs w:val="28"/>
        </w:rPr>
      </w:pPr>
    </w:p>
    <w:p w:rsidR="00985ECB" w:rsidRDefault="00985ECB">
      <w:pPr>
        <w:pStyle w:val="af2"/>
        <w:ind w:left="360"/>
        <w:jc w:val="center"/>
        <w:rPr>
          <w:rFonts w:ascii="Times New Roman" w:hAnsi="Times New Roman" w:cs="Times New Roman"/>
          <w:b/>
          <w:sz w:val="28"/>
          <w:szCs w:val="28"/>
        </w:rPr>
      </w:pPr>
    </w:p>
    <w:p w:rsidR="00985ECB" w:rsidRDefault="00985ECB">
      <w:pPr>
        <w:pStyle w:val="af2"/>
        <w:ind w:left="360"/>
        <w:jc w:val="center"/>
        <w:rPr>
          <w:rFonts w:ascii="Times New Roman" w:hAnsi="Times New Roman" w:cs="Times New Roman"/>
          <w:b/>
          <w:sz w:val="28"/>
          <w:szCs w:val="28"/>
        </w:rPr>
      </w:pPr>
    </w:p>
    <w:p w:rsidR="00B045D7" w:rsidRDefault="00736619">
      <w:pPr>
        <w:pStyle w:val="af2"/>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985ECB" w:rsidRDefault="00985ECB">
      <w:pPr>
        <w:pStyle w:val="af2"/>
        <w:ind w:left="360"/>
        <w:jc w:val="center"/>
        <w:rPr>
          <w:rFonts w:ascii="Times New Roman" w:hAnsi="Times New Roman" w:cs="Times New Roman"/>
          <w:b/>
          <w:sz w:val="28"/>
          <w:szCs w:val="28"/>
        </w:rPr>
      </w:pPr>
    </w:p>
    <w:p w:rsidR="00B045D7" w:rsidRDefault="00736619">
      <w:pPr>
        <w:jc w:val="center"/>
        <w:rPr>
          <w:b/>
          <w:szCs w:val="28"/>
        </w:rPr>
      </w:pPr>
      <w:r>
        <w:rPr>
          <w:b/>
          <w:szCs w:val="28"/>
        </w:rPr>
        <w:t>5 класс</w:t>
      </w:r>
    </w:p>
    <w:tbl>
      <w:tblPr>
        <w:tblW w:w="10217" w:type="dxa"/>
        <w:tblInd w:w="-71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59"/>
        <w:gridCol w:w="4044"/>
        <w:gridCol w:w="787"/>
        <w:gridCol w:w="1217"/>
        <w:gridCol w:w="887"/>
        <w:gridCol w:w="1040"/>
        <w:gridCol w:w="1583"/>
      </w:tblGrid>
      <w:tr w:rsidR="00B045D7">
        <w:tc>
          <w:tcPr>
            <w:tcW w:w="671"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 п/п</w:t>
            </w:r>
          </w:p>
        </w:tc>
        <w:tc>
          <w:tcPr>
            <w:tcW w:w="4433"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Название раздела, темы</w:t>
            </w:r>
          </w:p>
        </w:tc>
        <w:tc>
          <w:tcPr>
            <w:tcW w:w="2936" w:type="dxa"/>
            <w:gridSpan w:val="3"/>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Количество часов</w:t>
            </w:r>
          </w:p>
        </w:tc>
        <w:tc>
          <w:tcPr>
            <w:tcW w:w="1093" w:type="dxa"/>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Дата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736619">
            <w:pPr>
              <w:jc w:val="center"/>
              <w:rPr>
                <w:b/>
                <w:szCs w:val="28"/>
              </w:rPr>
            </w:pPr>
            <w:r>
              <w:rPr>
                <w:b/>
                <w:szCs w:val="28"/>
              </w:rPr>
              <w:t>Примечание</w:t>
            </w:r>
          </w:p>
        </w:tc>
      </w:tr>
      <w:tr w:rsidR="00B045D7">
        <w:tc>
          <w:tcPr>
            <w:tcW w:w="671" w:type="dxa"/>
            <w:vMerge/>
            <w:tcBorders>
              <w:top w:val="single" w:sz="4" w:space="0" w:color="000000"/>
              <w:left w:val="single" w:sz="4" w:space="0" w:color="000000"/>
              <w:bottom w:val="single" w:sz="4" w:space="0" w:color="000000"/>
            </w:tcBorders>
            <w:shd w:val="clear" w:color="auto" w:fill="auto"/>
          </w:tcPr>
          <w:p w:rsidR="00B045D7" w:rsidRDefault="00B045D7">
            <w:pPr>
              <w:snapToGrid w:val="0"/>
              <w:ind w:left="426"/>
              <w:jc w:val="both"/>
              <w:rPr>
                <w:b/>
                <w:szCs w:val="28"/>
              </w:rPr>
            </w:pPr>
          </w:p>
        </w:tc>
        <w:tc>
          <w:tcPr>
            <w:tcW w:w="4433" w:type="dxa"/>
            <w:vMerge/>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80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r>
              <w:rPr>
                <w:b/>
                <w:szCs w:val="28"/>
              </w:rPr>
              <w:t xml:space="preserve">Всего </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Теоретич</w:t>
            </w:r>
            <w:proofErr w:type="spellEnd"/>
            <w:r>
              <w:rPr>
                <w:b/>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Практ</w:t>
            </w:r>
            <w:proofErr w:type="spellEnd"/>
            <w:r>
              <w:rPr>
                <w:b/>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10"/>
              </w:numPr>
              <w:jc w:val="both"/>
              <w:rPr>
                <w:b/>
                <w:szCs w:val="28"/>
              </w:rPr>
            </w:pPr>
            <w:r>
              <w:rPr>
                <w:b/>
                <w:szCs w:val="28"/>
              </w:rPr>
              <w:t>Футбол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rPr>
            </w:pPr>
            <w:r>
              <w:rPr>
                <w:color w:val="000000"/>
              </w:rPr>
              <w:t xml:space="preserve">Правила ТБ. История футбола. </w:t>
            </w:r>
          </w:p>
          <w:p w:rsidR="00B045D7" w:rsidRDefault="00736619">
            <w:pPr>
              <w:rPr>
                <w:color w:val="000000"/>
              </w:rPr>
            </w:pPr>
            <w:r>
              <w:t>Основные правила игры в футбол.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 xml:space="preserve">Изучение стоек игрока, </w:t>
            </w:r>
          </w:p>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F22045" w:rsidRDefault="00F22045" w:rsidP="00BD2BD0">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Варианты ведения мяча</w:t>
            </w:r>
          </w:p>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без сопротивления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814C3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 xml:space="preserve">Удары  по воротам на точность </w:t>
            </w:r>
          </w:p>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попадания мячом в цель.</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Комбинации: ведение, удар (пас), приём мяча, остановка, удар по воротам.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Комбинации: ведение, удар (пас), приём мяча, остановка, удар по воротам.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Комбинации: ведение, удар (пас), приём мяча, остановка, удар по воротам.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 xml:space="preserve">Игра по упрощённым правилам </w:t>
            </w:r>
          </w:p>
          <w:p w:rsidR="00B045D7" w:rsidRDefault="00736619">
            <w:pPr>
              <w:pStyle w:val="af6"/>
              <w:rPr>
                <w:rFonts w:ascii="Times New Roman" w:hAnsi="Times New Roman" w:cs="Times New Roman"/>
                <w:sz w:val="24"/>
                <w:szCs w:val="24"/>
              </w:rPr>
            </w:pPr>
            <w:r>
              <w:rPr>
                <w:rFonts w:ascii="Times New Roman" w:hAnsi="Times New Roman" w:cs="Times New Roman"/>
                <w:sz w:val="24"/>
                <w:szCs w:val="24"/>
              </w:rPr>
              <w:t>мини-футбола.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11"/>
              </w:numPr>
              <w:jc w:val="both"/>
              <w:rPr>
                <w:b/>
                <w:szCs w:val="28"/>
              </w:rPr>
            </w:pPr>
            <w:r>
              <w:rPr>
                <w:b/>
                <w:szCs w:val="28"/>
              </w:rPr>
              <w:t xml:space="preserve">Баскетбол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 xml:space="preserve">Правила ТБ. История баскетбола. </w:t>
            </w:r>
          </w:p>
          <w:p w:rsidR="00B045D7" w:rsidRDefault="00736619">
            <w:pPr>
              <w:rPr>
                <w:color w:val="000000"/>
                <w:szCs w:val="28"/>
              </w:rPr>
            </w:pPr>
            <w:r>
              <w:rPr>
                <w:color w:val="000000"/>
                <w:szCs w:val="28"/>
              </w:rPr>
              <w:t>Основные правила игры в баскетбол.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szCs w:val="28"/>
              </w:rPr>
              <w:t>Стойки игрока, перемещения в стойке. Ловля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Ловля и передача мяча на месте и в движении без сопротивления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Варианты ведения мяча без сопротивления защитника. Вырывание и выбивание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Броски мяча после ведения и ловли без сопротивления защитника.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ловля, передача,</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ведение, бросок.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ловля, передача,</w:t>
            </w:r>
          </w:p>
          <w:p w:rsidR="00B045D7" w:rsidRDefault="00736619">
            <w:pPr>
              <w:pStyle w:val="af6"/>
            </w:pPr>
            <w:r>
              <w:rPr>
                <w:rFonts w:ascii="Times New Roman" w:hAnsi="Times New Roman" w:cs="Times New Roman"/>
                <w:sz w:val="24"/>
                <w:szCs w:val="28"/>
              </w:rPr>
              <w:t>ведение, бросок.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по упрощённым правилам</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мини-баскетбола.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3"/>
              </w:numPr>
              <w:jc w:val="both"/>
              <w:rPr>
                <w:b/>
                <w:szCs w:val="28"/>
              </w:rPr>
            </w:pPr>
            <w:r>
              <w:rPr>
                <w:b/>
                <w:szCs w:val="28"/>
              </w:rPr>
              <w:t xml:space="preserve">Волейбол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10</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9</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 xml:space="preserve">Правила ТБ. История волейбола. </w:t>
            </w:r>
          </w:p>
          <w:p w:rsidR="00B045D7" w:rsidRDefault="00736619">
            <w:pPr>
              <w:rPr>
                <w:color w:val="000000"/>
                <w:szCs w:val="28"/>
              </w:rPr>
            </w:pPr>
            <w:r>
              <w:rPr>
                <w:color w:val="000000"/>
                <w:szCs w:val="28"/>
              </w:rPr>
              <w:t>Основные правила игры в волейбол.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 xml:space="preserve">Изучение стоек игрока, </w:t>
            </w:r>
          </w:p>
          <w:p w:rsidR="00B045D7" w:rsidRDefault="00736619">
            <w:pPr>
              <w:rPr>
                <w:color w:val="000000"/>
                <w:szCs w:val="28"/>
              </w:rPr>
            </w:pPr>
            <w:r>
              <w:rPr>
                <w:szCs w:val="28"/>
              </w:rPr>
              <w:t>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814C3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Передача мяча сверху двумя руками на месте и после перемещения вперёд.</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Передача мяча сверху двумя руками </w:t>
            </w:r>
            <w:r>
              <w:rPr>
                <w:rFonts w:ascii="Times New Roman" w:hAnsi="Times New Roman" w:cs="Times New Roman"/>
                <w:sz w:val="24"/>
                <w:szCs w:val="28"/>
              </w:rPr>
              <w:lastRenderedPageBreak/>
              <w:t>на месте и после перемещения вперёд.</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lastRenderedPageBreak/>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Приём мяча снизу двумя руками на месте и после перемещения вперёд.</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Приём мяча снизу двумя руками на месте и после перемещения вперёд.</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 xml:space="preserve">Нижняя прямая подача мяча </w:t>
            </w:r>
          </w:p>
          <w:p w:rsidR="00B045D7" w:rsidRDefault="00736619">
            <w:pPr>
              <w:rPr>
                <w:szCs w:val="28"/>
              </w:rPr>
            </w:pPr>
            <w:r>
              <w:rPr>
                <w:szCs w:val="28"/>
              </w:rPr>
              <w:t>с расстояния 3-6 м от сетки.</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 xml:space="preserve">Нижняя прямая подача мяча </w:t>
            </w:r>
          </w:p>
          <w:p w:rsidR="00B045D7" w:rsidRDefault="00736619">
            <w:pPr>
              <w:rPr>
                <w:szCs w:val="28"/>
              </w:rPr>
            </w:pPr>
            <w:r>
              <w:rPr>
                <w:szCs w:val="28"/>
              </w:rPr>
              <w:t>с расстояния 3-6 м от сетки.</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Pr="00AC3816"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5"/>
              </w:numPr>
              <w:jc w:val="both"/>
              <w:rPr>
                <w:b/>
                <w:szCs w:val="28"/>
              </w:rPr>
            </w:pPr>
            <w:r>
              <w:rPr>
                <w:b/>
                <w:szCs w:val="28"/>
              </w:rPr>
              <w:t>Русская лапта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 xml:space="preserve">Правила ТБ. История русской лапты. </w:t>
            </w:r>
          </w:p>
          <w:p w:rsidR="00B045D7" w:rsidRDefault="00736619">
            <w:pPr>
              <w:rPr>
                <w:color w:val="000000"/>
                <w:szCs w:val="28"/>
              </w:rPr>
            </w:pPr>
            <w:r>
              <w:rPr>
                <w:color w:val="000000"/>
                <w:szCs w:val="28"/>
              </w:rPr>
              <w:t>Основные правила игры в лапту.</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szCs w:val="28"/>
              </w:rPr>
              <w:t>Стойка игрока. Передвижения игроков. Удары битой по мячу.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 xml:space="preserve">Ловля и передача мяча. Броски мяча в цель.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BD2BD0">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Ловля и передача мяча. Броски мяча в цель. Удары битой сверху.</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szCs w:val="28"/>
              </w:rPr>
              <w:t xml:space="preserve">Ловля и передача мяча. Броски мяча в цель. Удары битой сверху. Игра.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tabs>
                <w:tab w:val="left" w:pos="4100"/>
              </w:tabs>
            </w:pPr>
            <w:r>
              <w:rPr>
                <w:rFonts w:ascii="Times New Roman" w:hAnsi="Times New Roman" w:cs="Times New Roman"/>
                <w:sz w:val="24"/>
                <w:szCs w:val="28"/>
              </w:rPr>
              <w:t>Боковой удар битой. Ловля и передача мяча. Броски мяча в цель.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tabs>
                <w:tab w:val="left" w:pos="4100"/>
              </w:tabs>
            </w:pPr>
            <w:r>
              <w:rPr>
                <w:rFonts w:ascii="Times New Roman" w:hAnsi="Times New Roman" w:cs="Times New Roman"/>
                <w:sz w:val="24"/>
                <w:szCs w:val="28"/>
              </w:rPr>
              <w:t>Боковой удар битой. Ловля и передача мяча. Броски мяча в цель.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8"/>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мини-лапта.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bl>
    <w:p w:rsidR="00B045D7" w:rsidRDefault="000974BE">
      <w:pPr>
        <w:jc w:val="center"/>
        <w:rPr>
          <w:b/>
          <w:szCs w:val="28"/>
        </w:rPr>
      </w:pPr>
      <w:r>
        <w:rPr>
          <w:b/>
          <w:szCs w:val="28"/>
        </w:rPr>
        <w:t xml:space="preserve"> </w:t>
      </w: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p>
    <w:p w:rsidR="000974BE" w:rsidRDefault="000974BE" w:rsidP="000974BE">
      <w:pPr>
        <w:jc w:val="center"/>
        <w:rPr>
          <w:b/>
          <w:szCs w:val="28"/>
        </w:rPr>
      </w:pPr>
      <w:r>
        <w:rPr>
          <w:b/>
          <w:szCs w:val="28"/>
        </w:rPr>
        <w:lastRenderedPageBreak/>
        <w:t>6 класс</w:t>
      </w:r>
    </w:p>
    <w:tbl>
      <w:tblPr>
        <w:tblW w:w="10217" w:type="dxa"/>
        <w:tblInd w:w="-71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53"/>
        <w:gridCol w:w="4050"/>
        <w:gridCol w:w="787"/>
        <w:gridCol w:w="1217"/>
        <w:gridCol w:w="887"/>
        <w:gridCol w:w="1040"/>
        <w:gridCol w:w="1583"/>
      </w:tblGrid>
      <w:tr w:rsidR="000974BE" w:rsidTr="00EE35CB">
        <w:tc>
          <w:tcPr>
            <w:tcW w:w="671" w:type="dxa"/>
            <w:vMerge w:val="restart"/>
            <w:tcBorders>
              <w:top w:val="single" w:sz="4" w:space="0" w:color="000000"/>
              <w:left w:val="single" w:sz="4" w:space="0" w:color="000000"/>
              <w:bottom w:val="single" w:sz="4" w:space="0" w:color="000000"/>
            </w:tcBorders>
            <w:shd w:val="clear" w:color="auto" w:fill="auto"/>
          </w:tcPr>
          <w:p w:rsidR="000974BE" w:rsidRDefault="000974BE" w:rsidP="00EE35CB">
            <w:pPr>
              <w:jc w:val="center"/>
              <w:rPr>
                <w:b/>
                <w:szCs w:val="28"/>
              </w:rPr>
            </w:pPr>
            <w:r>
              <w:rPr>
                <w:b/>
                <w:szCs w:val="28"/>
              </w:rPr>
              <w:t>№ п/п</w:t>
            </w:r>
          </w:p>
        </w:tc>
        <w:tc>
          <w:tcPr>
            <w:tcW w:w="4433" w:type="dxa"/>
            <w:vMerge w:val="restart"/>
            <w:tcBorders>
              <w:top w:val="single" w:sz="4" w:space="0" w:color="000000"/>
              <w:left w:val="single" w:sz="4" w:space="0" w:color="000000"/>
              <w:bottom w:val="single" w:sz="4" w:space="0" w:color="000000"/>
            </w:tcBorders>
            <w:shd w:val="clear" w:color="auto" w:fill="auto"/>
          </w:tcPr>
          <w:p w:rsidR="000974BE" w:rsidRDefault="000974BE" w:rsidP="00EE35CB">
            <w:pPr>
              <w:jc w:val="center"/>
              <w:rPr>
                <w:b/>
                <w:szCs w:val="28"/>
              </w:rPr>
            </w:pPr>
            <w:r>
              <w:rPr>
                <w:b/>
                <w:szCs w:val="28"/>
              </w:rPr>
              <w:t>Название раздела, темы</w:t>
            </w:r>
          </w:p>
        </w:tc>
        <w:tc>
          <w:tcPr>
            <w:tcW w:w="2936" w:type="dxa"/>
            <w:gridSpan w:val="3"/>
            <w:tcBorders>
              <w:top w:val="single" w:sz="4" w:space="0" w:color="000000"/>
              <w:left w:val="single" w:sz="4" w:space="0" w:color="000000"/>
              <w:bottom w:val="single" w:sz="4" w:space="0" w:color="000000"/>
            </w:tcBorders>
            <w:shd w:val="clear" w:color="auto" w:fill="auto"/>
          </w:tcPr>
          <w:p w:rsidR="000974BE" w:rsidRDefault="000974BE" w:rsidP="00EE35CB">
            <w:pPr>
              <w:jc w:val="center"/>
              <w:rPr>
                <w:b/>
                <w:szCs w:val="28"/>
              </w:rPr>
            </w:pPr>
            <w:r>
              <w:rPr>
                <w:b/>
                <w:szCs w:val="28"/>
              </w:rPr>
              <w:t>Количество часов</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jc w:val="center"/>
              <w:rPr>
                <w:b/>
                <w:szCs w:val="28"/>
              </w:rPr>
            </w:pPr>
            <w:r>
              <w:rPr>
                <w:b/>
                <w:szCs w:val="28"/>
              </w:rPr>
              <w:t>Дата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jc w:val="center"/>
              <w:rPr>
                <w:b/>
                <w:szCs w:val="28"/>
              </w:rPr>
            </w:pPr>
            <w:r>
              <w:rPr>
                <w:b/>
                <w:szCs w:val="28"/>
              </w:rPr>
              <w:t>Примечание</w:t>
            </w:r>
          </w:p>
        </w:tc>
      </w:tr>
      <w:tr w:rsidR="000974BE" w:rsidTr="00EE35CB">
        <w:tc>
          <w:tcPr>
            <w:tcW w:w="671" w:type="dxa"/>
            <w:vMerge/>
            <w:tcBorders>
              <w:top w:val="single" w:sz="4" w:space="0" w:color="000000"/>
              <w:left w:val="single" w:sz="4" w:space="0" w:color="000000"/>
              <w:bottom w:val="single" w:sz="4" w:space="0" w:color="000000"/>
            </w:tcBorders>
            <w:shd w:val="clear" w:color="auto" w:fill="auto"/>
          </w:tcPr>
          <w:p w:rsidR="000974BE" w:rsidRDefault="000974BE" w:rsidP="00EE35CB">
            <w:pPr>
              <w:snapToGrid w:val="0"/>
              <w:ind w:left="426"/>
              <w:jc w:val="both"/>
              <w:rPr>
                <w:b/>
                <w:szCs w:val="28"/>
              </w:rPr>
            </w:pPr>
          </w:p>
        </w:tc>
        <w:tc>
          <w:tcPr>
            <w:tcW w:w="4433" w:type="dxa"/>
            <w:vMerge/>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ind w:right="-150"/>
              <w:jc w:val="both"/>
              <w:rPr>
                <w:b/>
                <w:szCs w:val="28"/>
              </w:rPr>
            </w:pPr>
            <w:r>
              <w:rPr>
                <w:b/>
                <w:szCs w:val="28"/>
              </w:rPr>
              <w:t xml:space="preserve">Всего </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ind w:right="-150"/>
              <w:jc w:val="both"/>
              <w:rPr>
                <w:b/>
                <w:szCs w:val="28"/>
              </w:rPr>
            </w:pPr>
            <w:proofErr w:type="spellStart"/>
            <w:r>
              <w:rPr>
                <w:b/>
                <w:szCs w:val="28"/>
              </w:rPr>
              <w:t>Теоретич</w:t>
            </w:r>
            <w:proofErr w:type="spellEnd"/>
            <w:r>
              <w:rPr>
                <w:b/>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ind w:right="-150"/>
              <w:jc w:val="both"/>
              <w:rPr>
                <w:b/>
                <w:szCs w:val="28"/>
              </w:rPr>
            </w:pPr>
            <w:proofErr w:type="spellStart"/>
            <w:r>
              <w:rPr>
                <w:b/>
                <w:szCs w:val="28"/>
              </w:rPr>
              <w:t>Практ</w:t>
            </w:r>
            <w:proofErr w:type="spellEnd"/>
            <w:r>
              <w:rPr>
                <w:b/>
                <w:szCs w:val="28"/>
              </w:rPr>
              <w:t>.</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5104" w:type="dxa"/>
            <w:gridSpan w:val="2"/>
            <w:tcBorders>
              <w:top w:val="single" w:sz="4" w:space="0" w:color="000000"/>
              <w:left w:val="single" w:sz="4" w:space="0" w:color="000000"/>
              <w:bottom w:val="single" w:sz="4" w:space="0" w:color="000000"/>
            </w:tcBorders>
            <w:shd w:val="clear" w:color="auto" w:fill="auto"/>
          </w:tcPr>
          <w:p w:rsidR="000974BE" w:rsidRDefault="000974BE" w:rsidP="000974BE">
            <w:pPr>
              <w:numPr>
                <w:ilvl w:val="0"/>
                <w:numId w:val="17"/>
              </w:numPr>
              <w:ind w:left="720"/>
              <w:jc w:val="both"/>
              <w:rPr>
                <w:b/>
                <w:szCs w:val="28"/>
              </w:rPr>
            </w:pPr>
            <w:r>
              <w:rPr>
                <w:b/>
                <w:szCs w:val="28"/>
              </w:rPr>
              <w:t>Футбол</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color w:val="000000"/>
                <w:szCs w:val="28"/>
              </w:rPr>
            </w:pPr>
            <w:r>
              <w:rPr>
                <w:color w:val="000000"/>
                <w:szCs w:val="28"/>
              </w:rPr>
              <w:t>Правила ТБ. Закрепление техники стоек игрока, 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Варианты ведения мяча</w:t>
            </w:r>
          </w:p>
          <w:p w:rsidR="000974BE" w:rsidRDefault="000974BE" w:rsidP="00EE35CB">
            <w:pPr>
              <w:pStyle w:val="af6"/>
              <w:ind w:right="-108"/>
            </w:pPr>
            <w:r>
              <w:rPr>
                <w:rFonts w:ascii="Times New Roman" w:hAnsi="Times New Roman" w:cs="Times New Roman"/>
                <w:sz w:val="24"/>
                <w:szCs w:val="28"/>
              </w:rPr>
              <w:t>с пассивным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Удары  по воротам на точность </w:t>
            </w:r>
          </w:p>
          <w:p w:rsidR="000974BE" w:rsidRDefault="000974BE" w:rsidP="00EE35CB">
            <w:pPr>
              <w:pStyle w:val="af6"/>
              <w:ind w:left="-70"/>
              <w:rPr>
                <w:rFonts w:ascii="Times New Roman" w:hAnsi="Times New Roman" w:cs="Times New Roman"/>
                <w:sz w:val="24"/>
                <w:szCs w:val="28"/>
              </w:rPr>
            </w:pPr>
            <w:r>
              <w:rPr>
                <w:rFonts w:ascii="Times New Roman" w:hAnsi="Times New Roman" w:cs="Times New Roman"/>
                <w:sz w:val="24"/>
                <w:szCs w:val="28"/>
              </w:rPr>
              <w:t>попадания мячом в цель. Остановка мяча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Комбинации: ведение, удар (пас), приём мяча, остановка, удар по воротам.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Комбинации: ведение, удар (пас), приём мяча, остановка, удар по воротам. Игра.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Позиционные нападения без</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изменения позиций игроков.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Позиционные нападения без</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изменения позиций игроков.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мини-футбола.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5104" w:type="dxa"/>
            <w:gridSpan w:val="2"/>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9"/>
              </w:numPr>
              <w:jc w:val="both"/>
              <w:rPr>
                <w:b/>
                <w:szCs w:val="28"/>
              </w:rPr>
            </w:pPr>
            <w:r>
              <w:rPr>
                <w:b/>
                <w:szCs w:val="28"/>
              </w:rPr>
              <w:t xml:space="preserve">Баскетбол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r>
              <w:rPr>
                <w:color w:val="000000"/>
                <w:szCs w:val="28"/>
              </w:rPr>
              <w:t>Правила ТБ. Стойки игрока, перемещения в стойке.</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color w:val="000000"/>
                <w:szCs w:val="28"/>
              </w:rPr>
            </w:pPr>
            <w:r>
              <w:rPr>
                <w:color w:val="000000"/>
                <w:szCs w:val="28"/>
              </w:rPr>
              <w:t>Ловля и передача мяча на месте и в движении без сопротивления защитника.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pPr>
            <w:r>
              <w:rPr>
                <w:rFonts w:ascii="Times New Roman" w:hAnsi="Times New Roman" w:cs="Times New Roman"/>
                <w:sz w:val="24"/>
                <w:szCs w:val="28"/>
              </w:rPr>
              <w:t xml:space="preserve">Варианты ведения мяча без сопротивления и с сопротивлением защитника.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8821FA">
        <w:trPr>
          <w:trHeight w:val="939"/>
        </w:trPr>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Броски мяча после ведения и ловли без сопротивления защитника. Вырывание и выбивание мяча.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Комбинации: ловля, передача,</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ведение, бросок.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BD2BD0">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Позиционное нападение (5:0) без изменения позиций игроков.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Игра по упрощённым правилам</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мини-баскетбола.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Игра по упрощённым правилам</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мини-баскетбола.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5104" w:type="dxa"/>
            <w:gridSpan w:val="2"/>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9"/>
              </w:numPr>
              <w:jc w:val="both"/>
              <w:rPr>
                <w:b/>
                <w:szCs w:val="28"/>
              </w:rPr>
            </w:pPr>
            <w:r>
              <w:rPr>
                <w:b/>
                <w:szCs w:val="28"/>
              </w:rPr>
              <w:t xml:space="preserve">Волейбол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10</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9</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b/>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color w:val="000000"/>
                <w:szCs w:val="28"/>
              </w:rPr>
            </w:pPr>
            <w:r>
              <w:rPr>
                <w:color w:val="000000"/>
                <w:szCs w:val="28"/>
              </w:rPr>
              <w:t>Правила ТБ. Закрепление техники стоек игрока, 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Передачи мяча над собой. Нижняя прямая подача мяча.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Приём мяча снизу двумя руками на месте и после перемещения вперёд.</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 xml:space="preserve">Приём мяча снизу двумя руками на </w:t>
            </w:r>
            <w:r>
              <w:rPr>
                <w:szCs w:val="28"/>
              </w:rPr>
              <w:lastRenderedPageBreak/>
              <w:t>месте и после перемещения вперёд.</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lastRenderedPageBreak/>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Нижняя прямая подача мяча. Передача мяча сверху двумя руками.</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Нижняя боковая подача мяча. Передача мяча сверху двумя руками. Прием мяча снизу двумя руками.</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Нижняя боковая подача мяча. Передача мяча сверху двумя руками. Прием мяча снизу двумя руками.</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5104" w:type="dxa"/>
            <w:gridSpan w:val="2"/>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9"/>
              </w:numPr>
              <w:jc w:val="both"/>
              <w:rPr>
                <w:b/>
                <w:szCs w:val="28"/>
              </w:rPr>
            </w:pPr>
            <w:r>
              <w:rPr>
                <w:b/>
                <w:szCs w:val="28"/>
              </w:rPr>
              <w:t>Русская лапта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b/>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color w:val="000000"/>
                <w:szCs w:val="28"/>
              </w:rPr>
            </w:pPr>
            <w:r>
              <w:rPr>
                <w:color w:val="000000"/>
                <w:szCs w:val="28"/>
              </w:rPr>
              <w:t>Правила ТБ. Стойка игрока. Перемещение игроков. Ловля и передача мяча в парах в движении.</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rPr>
                <w:color w:val="000000"/>
                <w:szCs w:val="28"/>
              </w:rPr>
            </w:pPr>
            <w:r>
              <w:rPr>
                <w:color w:val="000000"/>
                <w:szCs w:val="28"/>
              </w:rPr>
              <w:t xml:space="preserve">Ловля и передача мяча на месте и в движении. Перемещение игроков. Игра.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Перемещение в стойке боком, спиной вперед. Ловля и передача мяча в парах в движении. Игра.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 xml:space="preserve">Перемещение в стойке боком, спиной вперед. Ловля и передача мяча в парах в движении. Игра. </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tabs>
                <w:tab w:val="left" w:pos="4100"/>
              </w:tabs>
              <w:rPr>
                <w:rFonts w:ascii="Times New Roman" w:hAnsi="Times New Roman" w:cs="Times New Roman"/>
                <w:sz w:val="24"/>
                <w:szCs w:val="28"/>
              </w:rPr>
            </w:pPr>
            <w:r>
              <w:rPr>
                <w:rFonts w:ascii="Times New Roman" w:hAnsi="Times New Roman" w:cs="Times New Roman"/>
                <w:sz w:val="24"/>
                <w:szCs w:val="28"/>
              </w:rPr>
              <w:t>Удары битой по мячу. Удары на точность: в определенную цель на поле. Подача мяча.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tabs>
                <w:tab w:val="left" w:pos="4100"/>
              </w:tabs>
              <w:rPr>
                <w:rFonts w:ascii="Times New Roman" w:hAnsi="Times New Roman" w:cs="Times New Roman"/>
                <w:sz w:val="24"/>
                <w:szCs w:val="28"/>
              </w:rPr>
            </w:pPr>
            <w:r>
              <w:rPr>
                <w:rFonts w:ascii="Times New Roman" w:hAnsi="Times New Roman" w:cs="Times New Roman"/>
                <w:sz w:val="24"/>
                <w:szCs w:val="28"/>
              </w:rPr>
              <w:t>Удары битой по мячу. Удары на точность: в определенную цель на поле. Подача мяча.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tabs>
                <w:tab w:val="left" w:pos="4100"/>
              </w:tabs>
              <w:rPr>
                <w:rFonts w:ascii="Times New Roman" w:hAnsi="Times New Roman" w:cs="Times New Roman"/>
                <w:sz w:val="24"/>
                <w:szCs w:val="28"/>
              </w:rPr>
            </w:pPr>
            <w:r>
              <w:rPr>
                <w:rFonts w:ascii="Times New Roman" w:hAnsi="Times New Roman" w:cs="Times New Roman"/>
                <w:sz w:val="24"/>
                <w:szCs w:val="28"/>
              </w:rPr>
              <w:t>Удары битой по мячу. Удары на точность: в определенную цель на поле. Подача мяча. Игра.</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0974BE" w:rsidRDefault="000974BE"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r w:rsidR="000974BE" w:rsidTr="00EE35CB">
        <w:tc>
          <w:tcPr>
            <w:tcW w:w="671" w:type="dxa"/>
            <w:tcBorders>
              <w:top w:val="single" w:sz="4" w:space="0" w:color="000000"/>
              <w:left w:val="single" w:sz="4" w:space="0" w:color="000000"/>
              <w:bottom w:val="single" w:sz="4" w:space="0" w:color="000000"/>
            </w:tcBorders>
            <w:shd w:val="clear" w:color="auto" w:fill="auto"/>
          </w:tcPr>
          <w:p w:rsidR="000974BE" w:rsidRDefault="000974BE" w:rsidP="00EE35CB">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0974BE" w:rsidRDefault="000974BE" w:rsidP="00EE35CB">
            <w:pPr>
              <w:pStyle w:val="af6"/>
              <w:rPr>
                <w:rFonts w:ascii="Times New Roman" w:hAnsi="Times New Roman" w:cs="Times New Roman"/>
                <w:sz w:val="24"/>
                <w:szCs w:val="28"/>
              </w:rPr>
            </w:pPr>
            <w:r>
              <w:rPr>
                <w:rFonts w:ascii="Times New Roman" w:hAnsi="Times New Roman" w:cs="Times New Roman"/>
                <w:sz w:val="24"/>
                <w:szCs w:val="28"/>
              </w:rPr>
              <w:t>Игра по упрощённым правилам.</w:t>
            </w:r>
          </w:p>
        </w:tc>
        <w:tc>
          <w:tcPr>
            <w:tcW w:w="80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0974BE" w:rsidRDefault="000974BE" w:rsidP="00EE35CB">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0974BE" w:rsidRDefault="000974BE" w:rsidP="00EE35CB">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867231" w:rsidRDefault="00867231" w:rsidP="00EE35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974BE" w:rsidRDefault="000974BE" w:rsidP="00EE35CB">
            <w:pPr>
              <w:snapToGrid w:val="0"/>
              <w:jc w:val="both"/>
              <w:rPr>
                <w:szCs w:val="28"/>
              </w:rPr>
            </w:pPr>
          </w:p>
        </w:tc>
      </w:tr>
    </w:tbl>
    <w:p w:rsidR="00985ECB" w:rsidRDefault="00985ECB">
      <w:pPr>
        <w:jc w:val="both"/>
        <w:rPr>
          <w:szCs w:val="28"/>
        </w:rPr>
      </w:pPr>
    </w:p>
    <w:p w:rsidR="000974BE" w:rsidRDefault="000974BE">
      <w:pPr>
        <w:jc w:val="both"/>
        <w:rPr>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B045D7" w:rsidRDefault="00736619">
      <w:pPr>
        <w:jc w:val="center"/>
        <w:rPr>
          <w:b/>
          <w:szCs w:val="28"/>
        </w:rPr>
      </w:pPr>
      <w:r>
        <w:rPr>
          <w:b/>
          <w:szCs w:val="28"/>
        </w:rPr>
        <w:t>7 класс</w:t>
      </w:r>
    </w:p>
    <w:tbl>
      <w:tblPr>
        <w:tblW w:w="10217" w:type="dxa"/>
        <w:tblInd w:w="-71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52"/>
        <w:gridCol w:w="4060"/>
        <w:gridCol w:w="785"/>
        <w:gridCol w:w="1216"/>
        <w:gridCol w:w="886"/>
        <w:gridCol w:w="1035"/>
        <w:gridCol w:w="1583"/>
      </w:tblGrid>
      <w:tr w:rsidR="00B045D7">
        <w:tc>
          <w:tcPr>
            <w:tcW w:w="671"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 xml:space="preserve">№ </w:t>
            </w:r>
            <w:proofErr w:type="gramStart"/>
            <w:r>
              <w:rPr>
                <w:b/>
                <w:szCs w:val="28"/>
              </w:rPr>
              <w:t>п</w:t>
            </w:r>
            <w:proofErr w:type="gramEnd"/>
            <w:r>
              <w:rPr>
                <w:b/>
                <w:szCs w:val="28"/>
              </w:rPr>
              <w:t>/п</w:t>
            </w:r>
          </w:p>
        </w:tc>
        <w:tc>
          <w:tcPr>
            <w:tcW w:w="4433"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Название раздела, темы</w:t>
            </w:r>
          </w:p>
        </w:tc>
        <w:tc>
          <w:tcPr>
            <w:tcW w:w="2936" w:type="dxa"/>
            <w:gridSpan w:val="3"/>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Количество часов</w:t>
            </w:r>
          </w:p>
        </w:tc>
        <w:tc>
          <w:tcPr>
            <w:tcW w:w="1093" w:type="dxa"/>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Дата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736619">
            <w:pPr>
              <w:jc w:val="center"/>
              <w:rPr>
                <w:b/>
                <w:szCs w:val="28"/>
              </w:rPr>
            </w:pPr>
            <w:r>
              <w:rPr>
                <w:b/>
                <w:szCs w:val="28"/>
              </w:rPr>
              <w:t>Примечание</w:t>
            </w:r>
          </w:p>
        </w:tc>
      </w:tr>
      <w:tr w:rsidR="00B045D7">
        <w:tc>
          <w:tcPr>
            <w:tcW w:w="671" w:type="dxa"/>
            <w:vMerge/>
            <w:tcBorders>
              <w:top w:val="single" w:sz="4" w:space="0" w:color="000000"/>
              <w:left w:val="single" w:sz="4" w:space="0" w:color="000000"/>
              <w:bottom w:val="single" w:sz="4" w:space="0" w:color="000000"/>
            </w:tcBorders>
            <w:shd w:val="clear" w:color="auto" w:fill="auto"/>
          </w:tcPr>
          <w:p w:rsidR="00B045D7" w:rsidRDefault="00B045D7">
            <w:pPr>
              <w:snapToGrid w:val="0"/>
              <w:ind w:left="426"/>
              <w:jc w:val="both"/>
              <w:rPr>
                <w:b/>
                <w:szCs w:val="28"/>
              </w:rPr>
            </w:pPr>
          </w:p>
        </w:tc>
        <w:tc>
          <w:tcPr>
            <w:tcW w:w="4433" w:type="dxa"/>
            <w:vMerge/>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80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r>
              <w:rPr>
                <w:b/>
                <w:szCs w:val="28"/>
              </w:rPr>
              <w:t xml:space="preserve">Всего </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Теоретич</w:t>
            </w:r>
            <w:proofErr w:type="spellEnd"/>
            <w:r>
              <w:rPr>
                <w:b/>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Практ</w:t>
            </w:r>
            <w:proofErr w:type="spellEnd"/>
            <w:r>
              <w:rPr>
                <w:b/>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7"/>
              </w:numPr>
              <w:jc w:val="both"/>
              <w:rPr>
                <w:b/>
                <w:szCs w:val="28"/>
              </w:rPr>
            </w:pPr>
            <w:r>
              <w:rPr>
                <w:b/>
                <w:szCs w:val="28"/>
              </w:rPr>
              <w:t>Футбол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Правила ТБ. Стойка игрока, 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9D762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Ведения мяча с пассивным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Удары  по воротам на точность попадания мячом в цель.</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ведение, удар (пас), приём мяча, остановка, удар по воротам.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Позиционные нападения с</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изменением позиций игроков.</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Нападения с атакой и без атаки на ворота. Правила фут</w:t>
            </w:r>
            <w:r w:rsidR="00641840">
              <w:rPr>
                <w:rFonts w:ascii="Times New Roman" w:hAnsi="Times New Roman" w:cs="Times New Roman"/>
                <w:sz w:val="24"/>
                <w:szCs w:val="28"/>
              </w:rPr>
              <w:t>бола</w:t>
            </w:r>
            <w:r>
              <w:rPr>
                <w:rFonts w:ascii="Times New Roman" w:hAnsi="Times New Roman" w:cs="Times New Roman"/>
                <w:sz w:val="24"/>
                <w:szCs w:val="28"/>
              </w:rPr>
              <w:t>.</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мини-футбола.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rsidTr="00302AB5">
        <w:trPr>
          <w:trHeight w:val="701"/>
        </w:trPr>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мини-футбола.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7"/>
              </w:numPr>
              <w:jc w:val="both"/>
              <w:rPr>
                <w:b/>
                <w:szCs w:val="28"/>
              </w:rPr>
            </w:pPr>
            <w:r>
              <w:rPr>
                <w:b/>
                <w:szCs w:val="28"/>
              </w:rPr>
              <w:t xml:space="preserve">Баскетбол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Правила ТБ. Стойки игрока, перемещения в стойке. Ведение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Ловля и передача мяча на месте и в движении с пассивным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Варианты ведения мяча с пассивным сопротивлением защитника. Перехват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Броски мяча после ведения и ловли с пассивным противодействием.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ловля, передача,</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ведение, бросок. Быстрый </w:t>
            </w:r>
            <w:proofErr w:type="spellStart"/>
            <w:r>
              <w:rPr>
                <w:rFonts w:ascii="Times New Roman" w:hAnsi="Times New Roman" w:cs="Times New Roman"/>
                <w:sz w:val="24"/>
                <w:szCs w:val="28"/>
              </w:rPr>
              <w:t>прорыв.Игра</w:t>
            </w:r>
            <w:proofErr w:type="spellEnd"/>
            <w:r>
              <w:rPr>
                <w:rFonts w:ascii="Times New Roman" w:hAnsi="Times New Roman" w:cs="Times New Roman"/>
                <w:sz w:val="24"/>
                <w:szCs w:val="28"/>
              </w:rPr>
              <w:t>.</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Позиционное нападение (5:0) с изменением позиций игроков. Нападение быстрым прорывом (2:1).</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по упрощённым правилам</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мини-баскетбола.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по упрощённым правилам</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мини-баскетбола.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7"/>
              </w:numPr>
              <w:jc w:val="both"/>
              <w:rPr>
                <w:b/>
                <w:szCs w:val="28"/>
              </w:rPr>
            </w:pPr>
            <w:r>
              <w:rPr>
                <w:b/>
                <w:szCs w:val="28"/>
              </w:rPr>
              <w:t xml:space="preserve">Волейбол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10</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9</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b/>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Правила ТБ. Стойки игрока, 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Прием мяча снизу двумя руками. Передачи мяча через сетку. Нижние подачи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 xml:space="preserve">Приём мяча снизу двумя руками через сетку. Одиночное </w:t>
            </w:r>
            <w:r>
              <w:rPr>
                <w:szCs w:val="28"/>
              </w:rPr>
              <w:lastRenderedPageBreak/>
              <w:t>блокирование.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lastRenderedPageBreak/>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985E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Нижние подачи мяча через сетку. Одиночное блокирование.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Прямой нападающий удар после</w:t>
            </w:r>
          </w:p>
          <w:p w:rsidR="00B045D7" w:rsidRDefault="00736619">
            <w:pPr>
              <w:rPr>
                <w:szCs w:val="28"/>
              </w:rPr>
            </w:pPr>
            <w:r>
              <w:rPr>
                <w:szCs w:val="28"/>
              </w:rPr>
              <w:t>подбрасывания мяча партнёром.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 xml:space="preserve">Комбинации: </w:t>
            </w:r>
          </w:p>
          <w:p w:rsidR="00B045D7" w:rsidRDefault="00736619">
            <w:pPr>
              <w:rPr>
                <w:szCs w:val="28"/>
              </w:rPr>
            </w:pPr>
            <w:r>
              <w:rPr>
                <w:szCs w:val="28"/>
              </w:rPr>
              <w:t>приём, передача, удар.</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Позиционное нападение с изменением</w:t>
            </w:r>
          </w:p>
          <w:p w:rsidR="00B045D7" w:rsidRDefault="00736619">
            <w:pPr>
              <w:rPr>
                <w:szCs w:val="28"/>
              </w:rPr>
            </w:pPr>
            <w:r>
              <w:rPr>
                <w:szCs w:val="28"/>
              </w:rPr>
              <w:t>позиций игроков.</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мини-волейбола.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7"/>
              </w:numPr>
              <w:jc w:val="both"/>
              <w:rPr>
                <w:b/>
                <w:szCs w:val="28"/>
              </w:rPr>
            </w:pPr>
            <w:r>
              <w:rPr>
                <w:b/>
                <w:szCs w:val="28"/>
              </w:rPr>
              <w:t>Русская лапта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b/>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Правила ТБ. Правила игры. Жесты судей.</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Удары битой по мячу. Удары битой снизу. Подача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Удары битой по мячу. Удары битой сверху. Подача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Индивидуальные действия с мячом и без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Индивидуальные действия с мячом и без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по упрощённым правилам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мини-</w:t>
            </w:r>
            <w:proofErr w:type="spellStart"/>
            <w:r>
              <w:rPr>
                <w:rFonts w:ascii="Times New Roman" w:hAnsi="Times New Roman" w:cs="Times New Roman"/>
                <w:sz w:val="24"/>
                <w:szCs w:val="28"/>
              </w:rPr>
              <w:t>липты</w:t>
            </w:r>
            <w:proofErr w:type="spellEnd"/>
            <w:r>
              <w:rPr>
                <w:rFonts w:ascii="Times New Roman" w:hAnsi="Times New Roman" w:cs="Times New Roman"/>
                <w:sz w:val="24"/>
                <w:szCs w:val="28"/>
              </w:rPr>
              <w:t>.</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bl>
    <w:p w:rsidR="00B045D7" w:rsidRDefault="00B045D7">
      <w:pPr>
        <w:jc w:val="both"/>
        <w:rPr>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0974BE" w:rsidRDefault="000974BE">
      <w:pPr>
        <w:jc w:val="center"/>
        <w:rPr>
          <w:b/>
          <w:szCs w:val="28"/>
        </w:rPr>
      </w:pPr>
    </w:p>
    <w:p w:rsidR="00B045D7" w:rsidRDefault="00736619">
      <w:pPr>
        <w:jc w:val="center"/>
        <w:rPr>
          <w:b/>
          <w:szCs w:val="28"/>
        </w:rPr>
      </w:pPr>
      <w:r>
        <w:rPr>
          <w:b/>
          <w:szCs w:val="28"/>
        </w:rPr>
        <w:t>8 класс</w:t>
      </w:r>
    </w:p>
    <w:tbl>
      <w:tblPr>
        <w:tblW w:w="10217" w:type="dxa"/>
        <w:tblInd w:w="-71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52"/>
        <w:gridCol w:w="4060"/>
        <w:gridCol w:w="785"/>
        <w:gridCol w:w="1216"/>
        <w:gridCol w:w="886"/>
        <w:gridCol w:w="1035"/>
        <w:gridCol w:w="1583"/>
      </w:tblGrid>
      <w:tr w:rsidR="00B045D7">
        <w:tc>
          <w:tcPr>
            <w:tcW w:w="671"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 п/п</w:t>
            </w:r>
          </w:p>
        </w:tc>
        <w:tc>
          <w:tcPr>
            <w:tcW w:w="4433"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Название раздела, темы</w:t>
            </w:r>
          </w:p>
        </w:tc>
        <w:tc>
          <w:tcPr>
            <w:tcW w:w="2936" w:type="dxa"/>
            <w:gridSpan w:val="3"/>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Количество часов</w:t>
            </w:r>
          </w:p>
        </w:tc>
        <w:tc>
          <w:tcPr>
            <w:tcW w:w="1093" w:type="dxa"/>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Дата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736619">
            <w:pPr>
              <w:jc w:val="center"/>
              <w:rPr>
                <w:b/>
                <w:szCs w:val="28"/>
              </w:rPr>
            </w:pPr>
            <w:r>
              <w:rPr>
                <w:b/>
                <w:szCs w:val="28"/>
              </w:rPr>
              <w:t>Примечание</w:t>
            </w:r>
          </w:p>
        </w:tc>
      </w:tr>
      <w:tr w:rsidR="00B045D7">
        <w:tc>
          <w:tcPr>
            <w:tcW w:w="671" w:type="dxa"/>
            <w:vMerge/>
            <w:tcBorders>
              <w:top w:val="single" w:sz="4" w:space="0" w:color="000000"/>
              <w:left w:val="single" w:sz="4" w:space="0" w:color="000000"/>
              <w:bottom w:val="single" w:sz="4" w:space="0" w:color="000000"/>
            </w:tcBorders>
            <w:shd w:val="clear" w:color="auto" w:fill="auto"/>
          </w:tcPr>
          <w:p w:rsidR="00B045D7" w:rsidRDefault="00B045D7">
            <w:pPr>
              <w:snapToGrid w:val="0"/>
              <w:ind w:left="426"/>
              <w:jc w:val="both"/>
              <w:rPr>
                <w:b/>
                <w:szCs w:val="28"/>
              </w:rPr>
            </w:pPr>
          </w:p>
        </w:tc>
        <w:tc>
          <w:tcPr>
            <w:tcW w:w="4433" w:type="dxa"/>
            <w:vMerge/>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80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r>
              <w:rPr>
                <w:b/>
                <w:szCs w:val="28"/>
              </w:rPr>
              <w:t xml:space="preserve">Всего </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Теоретич</w:t>
            </w:r>
            <w:proofErr w:type="spellEnd"/>
            <w:r>
              <w:rPr>
                <w:b/>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Практ</w:t>
            </w:r>
            <w:proofErr w:type="spellEnd"/>
            <w:r>
              <w:rPr>
                <w:b/>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8"/>
              </w:numPr>
              <w:jc w:val="both"/>
              <w:rPr>
                <w:b/>
                <w:szCs w:val="28"/>
              </w:rPr>
            </w:pPr>
            <w:r>
              <w:rPr>
                <w:b/>
                <w:szCs w:val="28"/>
              </w:rPr>
              <w:t>Футбол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Правила ТБ. Стойка игрока, 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Ведения мяча с пассивным и активным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 xml:space="preserve">Удары  по воротам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на точность попадания мячом в цель. Ложные движения.</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ведение, удар (пас), приём мяча, остановка, удар по воротам.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Позиционные нападения с</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изменением позиций игроков.</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Нападения  с атакой и без атаки на ворота.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5C01EE">
            <w:pPr>
              <w:pStyle w:val="af6"/>
              <w:rPr>
                <w:rFonts w:ascii="Times New Roman" w:hAnsi="Times New Roman" w:cs="Times New Roman"/>
                <w:sz w:val="24"/>
                <w:szCs w:val="28"/>
              </w:rPr>
            </w:pPr>
            <w:r>
              <w:rPr>
                <w:rFonts w:ascii="Times New Roman" w:hAnsi="Times New Roman" w:cs="Times New Roman"/>
                <w:sz w:val="24"/>
                <w:szCs w:val="28"/>
              </w:rPr>
              <w:t xml:space="preserve">Игра в мини-футбол.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814C3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Игра в  мини-футбол.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8"/>
              </w:numPr>
              <w:jc w:val="both"/>
              <w:rPr>
                <w:b/>
                <w:szCs w:val="28"/>
              </w:rPr>
            </w:pPr>
            <w:r>
              <w:rPr>
                <w:b/>
                <w:szCs w:val="28"/>
              </w:rPr>
              <w:t xml:space="preserve">Баскетбол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Правила ТБ. Стойки и перемещения игрока. Ведение мяча с разной высотой отскока.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Ловля и передача мяча в движении с пассивным и активным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Варианты ведения мяча с пассивным и активным сопротивлением защитника. Вырывание и выбивание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Броски мяча после ведения и ловли с пассивным и активным противодействием.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ловля, передача,</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ведение, бросок. Быстрый прорыв.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Позиционное нападение (5:0) с изменением позиций игроков. Нападение быстрым прорывом (2:1).</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в мини-баскетбол. Стритбол.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в мини-баскетбол. Стритбол.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8"/>
              </w:numPr>
              <w:jc w:val="both"/>
              <w:rPr>
                <w:b/>
                <w:szCs w:val="28"/>
              </w:rPr>
            </w:pPr>
            <w:r>
              <w:rPr>
                <w:b/>
                <w:szCs w:val="28"/>
              </w:rPr>
              <w:t xml:space="preserve">Волейбол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10</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9</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b/>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 xml:space="preserve">Правила ТБ. </w:t>
            </w:r>
            <w:r>
              <w:rPr>
                <w:szCs w:val="28"/>
              </w:rPr>
              <w:t>Прием мяча снизу двумя руками. Передачи мяча через сетку. Верхняя прямая подача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Прием мяча снизу двумя руками. Передачи мяча через сетку. Верхняя прямая подача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Приём мяча снизу двумя руками через сетку. Блокирование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985E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Приема мяча с подачи. Комбинации из освоенных элементов: прием, передача, блокирование.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Приема мяча с подачи. Комбинации из освоенных элементов: прием, передача, блокирование.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Индивидуальные тактические действия в нападении, защите. Нападающий удар.</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Индивидуальные тактические действия в нападении, защите. Нападающий удар.</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Игра в волейбол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Игра в волейбол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BD2BD0">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Игра в волейбол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8"/>
              </w:numPr>
              <w:jc w:val="both"/>
              <w:rPr>
                <w:b/>
                <w:szCs w:val="28"/>
              </w:rPr>
            </w:pPr>
            <w:r>
              <w:rPr>
                <w:b/>
                <w:szCs w:val="28"/>
              </w:rPr>
              <w:t>Русская лапта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b/>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Правила ТБ. Правила игры. Жесты судей.</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Удары битой по мячу. Удары битой снизу. Подача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Удары битой по мячу. Удары битой сверху. Подача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Индивидуальные и командные действия с мячом и без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Индивидуальные и командные действия с мячом и без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bl>
    <w:p w:rsidR="00B045D7" w:rsidRDefault="00B045D7">
      <w:pPr>
        <w:jc w:val="both"/>
        <w:rPr>
          <w:szCs w:val="28"/>
        </w:rPr>
      </w:pPr>
    </w:p>
    <w:p w:rsidR="00985ECB" w:rsidRDefault="00985ECB">
      <w:pPr>
        <w:jc w:val="both"/>
        <w:rPr>
          <w:szCs w:val="28"/>
        </w:rPr>
      </w:pPr>
    </w:p>
    <w:p w:rsidR="00985ECB" w:rsidRDefault="00985ECB">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0974BE" w:rsidRDefault="000974BE">
      <w:pPr>
        <w:jc w:val="both"/>
        <w:rPr>
          <w:szCs w:val="28"/>
        </w:rPr>
      </w:pPr>
    </w:p>
    <w:p w:rsidR="00B045D7" w:rsidRDefault="00736619">
      <w:pPr>
        <w:jc w:val="center"/>
        <w:rPr>
          <w:b/>
          <w:szCs w:val="28"/>
        </w:rPr>
      </w:pPr>
      <w:r>
        <w:rPr>
          <w:b/>
          <w:szCs w:val="28"/>
        </w:rPr>
        <w:t>9 класс</w:t>
      </w:r>
    </w:p>
    <w:tbl>
      <w:tblPr>
        <w:tblW w:w="10217" w:type="dxa"/>
        <w:tblInd w:w="-71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52"/>
        <w:gridCol w:w="4060"/>
        <w:gridCol w:w="785"/>
        <w:gridCol w:w="1216"/>
        <w:gridCol w:w="886"/>
        <w:gridCol w:w="1035"/>
        <w:gridCol w:w="1583"/>
      </w:tblGrid>
      <w:tr w:rsidR="00B045D7">
        <w:tc>
          <w:tcPr>
            <w:tcW w:w="671"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 п/п</w:t>
            </w:r>
          </w:p>
        </w:tc>
        <w:tc>
          <w:tcPr>
            <w:tcW w:w="4433" w:type="dxa"/>
            <w:vMerge w:val="restart"/>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Название раздела, темы</w:t>
            </w:r>
          </w:p>
        </w:tc>
        <w:tc>
          <w:tcPr>
            <w:tcW w:w="2936" w:type="dxa"/>
            <w:gridSpan w:val="3"/>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Количество часов</w:t>
            </w:r>
          </w:p>
        </w:tc>
        <w:tc>
          <w:tcPr>
            <w:tcW w:w="1093" w:type="dxa"/>
            <w:tcBorders>
              <w:top w:val="single" w:sz="4" w:space="0" w:color="000000"/>
              <w:left w:val="single" w:sz="4" w:space="0" w:color="000000"/>
              <w:bottom w:val="single" w:sz="4" w:space="0" w:color="000000"/>
            </w:tcBorders>
            <w:shd w:val="clear" w:color="auto" w:fill="auto"/>
          </w:tcPr>
          <w:p w:rsidR="00B045D7" w:rsidRDefault="00736619">
            <w:pPr>
              <w:jc w:val="center"/>
              <w:rPr>
                <w:b/>
                <w:szCs w:val="28"/>
              </w:rPr>
            </w:pPr>
            <w:r>
              <w:rPr>
                <w:b/>
                <w:szCs w:val="28"/>
              </w:rPr>
              <w:t>Дата</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736619">
            <w:pPr>
              <w:jc w:val="center"/>
              <w:rPr>
                <w:b/>
                <w:szCs w:val="28"/>
              </w:rPr>
            </w:pPr>
            <w:r>
              <w:rPr>
                <w:b/>
                <w:szCs w:val="28"/>
              </w:rPr>
              <w:t>Примечание</w:t>
            </w:r>
          </w:p>
        </w:tc>
      </w:tr>
      <w:tr w:rsidR="00B045D7">
        <w:tc>
          <w:tcPr>
            <w:tcW w:w="671" w:type="dxa"/>
            <w:vMerge/>
            <w:tcBorders>
              <w:top w:val="single" w:sz="4" w:space="0" w:color="000000"/>
              <w:left w:val="single" w:sz="4" w:space="0" w:color="000000"/>
              <w:bottom w:val="single" w:sz="4" w:space="0" w:color="000000"/>
            </w:tcBorders>
            <w:shd w:val="clear" w:color="auto" w:fill="auto"/>
          </w:tcPr>
          <w:p w:rsidR="00B045D7" w:rsidRDefault="00B045D7">
            <w:pPr>
              <w:snapToGrid w:val="0"/>
              <w:ind w:left="426"/>
              <w:jc w:val="both"/>
              <w:rPr>
                <w:b/>
                <w:szCs w:val="28"/>
              </w:rPr>
            </w:pPr>
          </w:p>
        </w:tc>
        <w:tc>
          <w:tcPr>
            <w:tcW w:w="4433" w:type="dxa"/>
            <w:vMerge/>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80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r>
              <w:rPr>
                <w:b/>
                <w:szCs w:val="28"/>
              </w:rPr>
              <w:t xml:space="preserve">Всего </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Теоретич</w:t>
            </w:r>
            <w:proofErr w:type="spellEnd"/>
            <w:r>
              <w:rPr>
                <w:b/>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ind w:right="-150"/>
              <w:jc w:val="both"/>
              <w:rPr>
                <w:b/>
                <w:szCs w:val="28"/>
              </w:rPr>
            </w:pPr>
            <w:proofErr w:type="spellStart"/>
            <w:r>
              <w:rPr>
                <w:b/>
                <w:szCs w:val="28"/>
              </w:rPr>
              <w:t>Практ</w:t>
            </w:r>
            <w:proofErr w:type="spellEnd"/>
            <w:r>
              <w:rPr>
                <w:b/>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4"/>
              </w:numPr>
              <w:jc w:val="both"/>
              <w:rPr>
                <w:b/>
                <w:szCs w:val="28"/>
              </w:rPr>
            </w:pPr>
            <w:r>
              <w:rPr>
                <w:b/>
                <w:szCs w:val="28"/>
              </w:rPr>
              <w:t>Футбол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Правила ТБ. Стойка игрока, перемещений в стойке.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Закрепление техники ведения мяча</w:t>
            </w:r>
          </w:p>
          <w:p w:rsidR="00B045D7" w:rsidRDefault="00736619">
            <w:pPr>
              <w:pStyle w:val="af6"/>
              <w:ind w:left="-70"/>
            </w:pPr>
            <w:r>
              <w:rPr>
                <w:rFonts w:ascii="Times New Roman" w:hAnsi="Times New Roman" w:cs="Times New Roman"/>
                <w:sz w:val="24"/>
                <w:szCs w:val="28"/>
              </w:rPr>
              <w:t>с активным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F22045" w:rsidRDefault="00F22045" w:rsidP="00814C3B">
            <w:pPr>
              <w:snapToGrid w:val="0"/>
              <w:jc w:val="both"/>
              <w:rPr>
                <w:szCs w:val="28"/>
              </w:rPr>
            </w:pPr>
            <w:bookmarkStart w:id="0" w:name="_GoBack"/>
            <w:bookmarkEnd w:id="0"/>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Удары  по воротам на точность попадания мячом в цель. Ложные движения.</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ведение, удар (пас), приём мяча, остановка, удар по воротам.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Позиционные нападения с</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изменением позиций игроков.</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 xml:space="preserve">Закрепление техники нападения  </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с атакой на ворота.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rPr>
          <w:trHeight w:val="230"/>
        </w:trPr>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302AB5">
            <w:pPr>
              <w:pStyle w:val="af6"/>
              <w:rPr>
                <w:rFonts w:ascii="Times New Roman" w:hAnsi="Times New Roman" w:cs="Times New Roman"/>
                <w:sz w:val="24"/>
                <w:szCs w:val="28"/>
              </w:rPr>
            </w:pPr>
            <w:r>
              <w:rPr>
                <w:rFonts w:ascii="Times New Roman" w:hAnsi="Times New Roman" w:cs="Times New Roman"/>
                <w:sz w:val="24"/>
                <w:szCs w:val="28"/>
              </w:rPr>
              <w:t xml:space="preserve">Игра в мини-футбол. </w:t>
            </w:r>
          </w:p>
          <w:p w:rsidR="00B045D7" w:rsidRDefault="00B045D7">
            <w:pPr>
              <w:pStyle w:val="af6"/>
              <w:rPr>
                <w:rFonts w:ascii="Times New Roman" w:hAnsi="Times New Roman" w:cs="Times New Roman"/>
                <w:sz w:val="24"/>
                <w:szCs w:val="28"/>
              </w:rPr>
            </w:pP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5137E7" w:rsidRDefault="005137E7" w:rsidP="00985E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21"/>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302AB5">
            <w:pPr>
              <w:pStyle w:val="af6"/>
              <w:rPr>
                <w:rFonts w:ascii="Times New Roman" w:hAnsi="Times New Roman" w:cs="Times New Roman"/>
                <w:sz w:val="24"/>
                <w:szCs w:val="28"/>
              </w:rPr>
            </w:pPr>
            <w:r>
              <w:rPr>
                <w:rFonts w:ascii="Times New Roman" w:hAnsi="Times New Roman" w:cs="Times New Roman"/>
                <w:sz w:val="24"/>
                <w:szCs w:val="28"/>
              </w:rPr>
              <w:t xml:space="preserve">Игра в мини-футбол.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4"/>
              </w:numPr>
              <w:jc w:val="both"/>
              <w:rPr>
                <w:b/>
                <w:szCs w:val="28"/>
              </w:rPr>
            </w:pPr>
            <w:r>
              <w:rPr>
                <w:b/>
                <w:szCs w:val="28"/>
              </w:rPr>
              <w:t xml:space="preserve">Баскетбол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Правила ТБ. Стойки и перемещения игрока. Ведение мяча с разной высотой отскока.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Ловля и передача мяча в движении с активным сопротивлением защитника.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Варианты ведения мяча с активным сопротивлением защитника. Вырывание и выбивание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Броски мяча после ведения и ловли с активным противодействием.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Комбинации: ловля, передача,</w:t>
            </w:r>
          </w:p>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ведение, бросок. Быстрый прорыв.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Позиционное нападение (5:0) с изменением позиций игроков. Нападение быстрым прорывом (2:1).</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в мини-баскетбол. Стритбол.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5"/>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в мини-баскетбол. Стритбол.</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4"/>
              </w:numPr>
              <w:jc w:val="both"/>
              <w:rPr>
                <w:b/>
                <w:szCs w:val="28"/>
              </w:rPr>
            </w:pPr>
            <w:r>
              <w:rPr>
                <w:b/>
                <w:szCs w:val="28"/>
              </w:rPr>
              <w:t xml:space="preserve">Волейбол </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10</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9</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b/>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 xml:space="preserve">Правила ТБ. </w:t>
            </w:r>
            <w:r>
              <w:rPr>
                <w:szCs w:val="28"/>
              </w:rPr>
              <w:t>Прием мяча снизу двумя руками. Передачи мяча через сетку. Верхняя прямая подача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Прием мяча снизу двумя руками. Передачи мяча через сетку. Верхняя прямая подача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Приём мяча снизу двумя руками через сетку. Блокирование мяча.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Приема мяча с подачи. Комбинации из освоенных элементов: прием, передача, блокирование.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Приема мяча с подачи. Комбинации из освоенных элементов: прием, передача, блокирование.</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rsidP="00985ECB">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Командные тактические действия в нападении, защите. Нападающий удар.</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Командные тактические действия в нападении, защите. Нападающий удар.</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pPr>
            <w:r>
              <w:rPr>
                <w:rFonts w:ascii="Times New Roman" w:hAnsi="Times New Roman" w:cs="Times New Roman"/>
                <w:sz w:val="24"/>
                <w:szCs w:val="28"/>
              </w:rPr>
              <w:t>Игра в волейбол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Игра в волейбол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3"/>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Игра в волейбол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5104" w:type="dxa"/>
            <w:gridSpan w:val="2"/>
            <w:tcBorders>
              <w:top w:val="single" w:sz="4" w:space="0" w:color="000000"/>
              <w:left w:val="single" w:sz="4" w:space="0" w:color="000000"/>
              <w:bottom w:val="single" w:sz="4" w:space="0" w:color="000000"/>
            </w:tcBorders>
            <w:shd w:val="clear" w:color="auto" w:fill="auto"/>
          </w:tcPr>
          <w:p w:rsidR="00B045D7" w:rsidRDefault="00736619">
            <w:pPr>
              <w:numPr>
                <w:ilvl w:val="0"/>
                <w:numId w:val="4"/>
              </w:numPr>
              <w:jc w:val="both"/>
              <w:rPr>
                <w:b/>
                <w:szCs w:val="28"/>
              </w:rPr>
            </w:pPr>
            <w:r>
              <w:rPr>
                <w:b/>
                <w:szCs w:val="28"/>
              </w:rPr>
              <w:t>Русская лапта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8</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b/>
                <w:szCs w:val="28"/>
              </w:rPr>
            </w:pPr>
            <w:r>
              <w:rPr>
                <w:b/>
                <w:szCs w:val="28"/>
              </w:rPr>
              <w:t>7</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b/>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b/>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r>
              <w:rPr>
                <w:color w:val="000000"/>
                <w:szCs w:val="28"/>
              </w:rPr>
              <w:t>Правила ТБ. Правила игры. Жесты судей.</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Удары битой по мячу. Удары битой снизу. Подача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Удары битой по мячу. Удары битой сверху. Подача мяча.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rPr>
                <w:color w:val="000000"/>
                <w:szCs w:val="28"/>
              </w:rPr>
            </w:pPr>
            <w:proofErr w:type="spellStart"/>
            <w:r>
              <w:rPr>
                <w:color w:val="000000"/>
                <w:szCs w:val="28"/>
              </w:rPr>
              <w:t>Осаливание</w:t>
            </w:r>
            <w:proofErr w:type="spellEnd"/>
            <w:r>
              <w:rPr>
                <w:color w:val="000000"/>
                <w:szCs w:val="28"/>
              </w:rPr>
              <w:t xml:space="preserve"> и </w:t>
            </w:r>
            <w:proofErr w:type="spellStart"/>
            <w:r>
              <w:rPr>
                <w:color w:val="000000"/>
                <w:szCs w:val="28"/>
              </w:rPr>
              <w:t>самоосаливание</w:t>
            </w:r>
            <w:proofErr w:type="spellEnd"/>
            <w:r>
              <w:rPr>
                <w:color w:val="000000"/>
                <w:szCs w:val="28"/>
              </w:rPr>
              <w:t xml:space="preserve">. Финты при </w:t>
            </w:r>
            <w:proofErr w:type="spellStart"/>
            <w:r>
              <w:rPr>
                <w:color w:val="000000"/>
                <w:szCs w:val="28"/>
              </w:rPr>
              <w:t>осаливании</w:t>
            </w:r>
            <w:proofErr w:type="spellEnd"/>
            <w:r>
              <w:rPr>
                <w:color w:val="000000"/>
                <w:szCs w:val="28"/>
              </w:rPr>
              <w:t>.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Тактика игры.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r>
              <w:rPr>
                <w:color w:val="000000"/>
                <w:szCs w:val="28"/>
              </w:rPr>
              <w:t>Тактика игры. Игра.</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r w:rsidR="00B045D7">
        <w:tc>
          <w:tcPr>
            <w:tcW w:w="671" w:type="dxa"/>
            <w:tcBorders>
              <w:top w:val="single" w:sz="4" w:space="0" w:color="000000"/>
              <w:left w:val="single" w:sz="4" w:space="0" w:color="000000"/>
              <w:bottom w:val="single" w:sz="4" w:space="0" w:color="000000"/>
            </w:tcBorders>
            <w:shd w:val="clear" w:color="auto" w:fill="auto"/>
          </w:tcPr>
          <w:p w:rsidR="00B045D7" w:rsidRDefault="00B045D7">
            <w:pPr>
              <w:numPr>
                <w:ilvl w:val="0"/>
                <w:numId w:val="17"/>
              </w:numPr>
              <w:snapToGrid w:val="0"/>
              <w:ind w:left="426"/>
              <w:jc w:val="both"/>
              <w:rPr>
                <w:szCs w:val="28"/>
              </w:rPr>
            </w:pPr>
          </w:p>
        </w:tc>
        <w:tc>
          <w:tcPr>
            <w:tcW w:w="4433" w:type="dxa"/>
            <w:tcBorders>
              <w:top w:val="single" w:sz="4" w:space="0" w:color="000000"/>
              <w:left w:val="single" w:sz="4" w:space="0" w:color="000000"/>
              <w:bottom w:val="single" w:sz="4" w:space="0" w:color="000000"/>
            </w:tcBorders>
            <w:shd w:val="clear" w:color="auto" w:fill="auto"/>
          </w:tcPr>
          <w:p w:rsidR="00B045D7" w:rsidRDefault="00736619">
            <w:pPr>
              <w:pStyle w:val="af6"/>
              <w:rPr>
                <w:rFonts w:ascii="Times New Roman" w:hAnsi="Times New Roman" w:cs="Times New Roman"/>
                <w:sz w:val="24"/>
                <w:szCs w:val="28"/>
              </w:rPr>
            </w:pPr>
            <w:r>
              <w:rPr>
                <w:rFonts w:ascii="Times New Roman" w:hAnsi="Times New Roman" w:cs="Times New Roman"/>
                <w:sz w:val="24"/>
                <w:szCs w:val="28"/>
              </w:rPr>
              <w:t>Игра по правилам.</w:t>
            </w:r>
          </w:p>
        </w:tc>
        <w:tc>
          <w:tcPr>
            <w:tcW w:w="80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230" w:type="dxa"/>
            <w:tcBorders>
              <w:top w:val="single" w:sz="4" w:space="0" w:color="000000"/>
              <w:left w:val="single" w:sz="4" w:space="0" w:color="000000"/>
              <w:bottom w:val="single" w:sz="4" w:space="0" w:color="000000"/>
            </w:tcBorders>
            <w:shd w:val="clear" w:color="auto" w:fill="auto"/>
          </w:tcPr>
          <w:p w:rsidR="00B045D7" w:rsidRDefault="00736619">
            <w:pPr>
              <w:rPr>
                <w:szCs w:val="28"/>
              </w:rPr>
            </w:pPr>
            <w:r>
              <w:rPr>
                <w:szCs w:val="28"/>
              </w:rPr>
              <w:t>-</w:t>
            </w:r>
          </w:p>
        </w:tc>
        <w:tc>
          <w:tcPr>
            <w:tcW w:w="898" w:type="dxa"/>
            <w:tcBorders>
              <w:top w:val="single" w:sz="4" w:space="0" w:color="000000"/>
              <w:left w:val="single" w:sz="4" w:space="0" w:color="000000"/>
              <w:bottom w:val="single" w:sz="4" w:space="0" w:color="000000"/>
            </w:tcBorders>
            <w:shd w:val="clear" w:color="auto" w:fill="auto"/>
          </w:tcPr>
          <w:p w:rsidR="00B045D7" w:rsidRDefault="00736619">
            <w:pPr>
              <w:jc w:val="both"/>
              <w:rPr>
                <w:szCs w:val="28"/>
              </w:rPr>
            </w:pPr>
            <w:r>
              <w:rPr>
                <w:szCs w:val="28"/>
              </w:rPr>
              <w:t>1</w:t>
            </w:r>
          </w:p>
        </w:tc>
        <w:tc>
          <w:tcPr>
            <w:tcW w:w="1093" w:type="dxa"/>
            <w:tcBorders>
              <w:top w:val="single" w:sz="4" w:space="0" w:color="000000"/>
              <w:left w:val="single" w:sz="4" w:space="0" w:color="000000"/>
              <w:bottom w:val="single" w:sz="4" w:space="0" w:color="000000"/>
            </w:tcBorders>
            <w:shd w:val="clear" w:color="auto" w:fill="auto"/>
          </w:tcPr>
          <w:p w:rsidR="00B045D7" w:rsidRDefault="00B045D7">
            <w:pPr>
              <w:snapToGrid w:val="0"/>
              <w:jc w:val="both"/>
              <w:rPr>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B045D7" w:rsidRDefault="00B045D7">
            <w:pPr>
              <w:snapToGrid w:val="0"/>
              <w:jc w:val="both"/>
              <w:rPr>
                <w:szCs w:val="28"/>
              </w:rPr>
            </w:pPr>
          </w:p>
        </w:tc>
      </w:tr>
    </w:tbl>
    <w:p w:rsidR="00B045D7" w:rsidRDefault="00B045D7">
      <w:pPr>
        <w:pStyle w:val="af2"/>
        <w:jc w:val="center"/>
        <w:rPr>
          <w:rFonts w:ascii="Times New Roman" w:eastAsia="Calibri" w:hAnsi="Times New Roman" w:cs="Calibri"/>
          <w:b/>
          <w:szCs w:val="28"/>
          <w:lang w:eastAsia="ar-SA"/>
        </w:rPr>
      </w:pPr>
    </w:p>
    <w:p w:rsidR="00B045D7" w:rsidRDefault="00B045D7">
      <w:pPr>
        <w:pStyle w:val="af2"/>
        <w:jc w:val="center"/>
        <w:rPr>
          <w:rFonts w:ascii="Times New Roman" w:eastAsia="Calibri" w:hAnsi="Times New Roman" w:cs="Calibri"/>
          <w:b/>
          <w:szCs w:val="28"/>
          <w:lang w:eastAsia="ar-SA"/>
        </w:rPr>
      </w:pPr>
    </w:p>
    <w:p w:rsidR="00B045D7" w:rsidRDefault="00B045D7">
      <w:pPr>
        <w:pStyle w:val="af2"/>
        <w:jc w:val="center"/>
        <w:rPr>
          <w:rFonts w:ascii="Times New Roman" w:eastAsia="Calibri" w:hAnsi="Times New Roman" w:cs="Calibri"/>
          <w:b/>
          <w:szCs w:val="28"/>
          <w:lang w:eastAsia="ar-SA"/>
        </w:rPr>
      </w:pPr>
    </w:p>
    <w:p w:rsidR="00B045D7" w:rsidRDefault="00B045D7">
      <w:pPr>
        <w:pStyle w:val="af2"/>
        <w:jc w:val="center"/>
        <w:rPr>
          <w:rFonts w:ascii="Times New Roman" w:eastAsia="Calibri" w:hAnsi="Times New Roman" w:cs="Calibri"/>
          <w:b/>
          <w:szCs w:val="28"/>
          <w:lang w:eastAsia="ar-SA"/>
        </w:rPr>
      </w:pPr>
    </w:p>
    <w:p w:rsidR="00B045D7" w:rsidRDefault="00B045D7">
      <w:pPr>
        <w:pStyle w:val="af2"/>
        <w:jc w:val="center"/>
        <w:rPr>
          <w:rFonts w:ascii="Times New Roman" w:eastAsia="Calibri" w:hAnsi="Times New Roman" w:cs="Calibri"/>
          <w:b/>
          <w:szCs w:val="28"/>
          <w:lang w:eastAsia="ar-SA"/>
        </w:rPr>
      </w:pPr>
    </w:p>
    <w:p w:rsidR="00B045D7" w:rsidRDefault="00736619">
      <w:pPr>
        <w:pStyle w:val="af2"/>
        <w:jc w:val="center"/>
        <w:rPr>
          <w:rFonts w:ascii="Times New Roman" w:eastAsia="Calibri" w:hAnsi="Times New Roman" w:cs="Calibri"/>
          <w:b/>
          <w:szCs w:val="28"/>
          <w:lang w:eastAsia="ar-SA"/>
        </w:rPr>
      </w:pPr>
      <w:r>
        <w:rPr>
          <w:rFonts w:ascii="Times New Roman" w:eastAsia="Calibri" w:hAnsi="Times New Roman" w:cs="Calibri"/>
          <w:b/>
          <w:szCs w:val="28"/>
          <w:lang w:eastAsia="ar-SA"/>
        </w:rPr>
        <w:t>Список литературы</w:t>
      </w:r>
    </w:p>
    <w:p w:rsidR="00B045D7" w:rsidRDefault="00B045D7">
      <w:pPr>
        <w:ind w:left="720"/>
        <w:rPr>
          <w:rFonts w:eastAsia="Calibri" w:cs="Calibri"/>
          <w:b/>
          <w:szCs w:val="28"/>
          <w:lang w:eastAsia="ar-SA"/>
        </w:rPr>
      </w:pPr>
    </w:p>
    <w:p w:rsidR="00B045D7" w:rsidRDefault="00736619">
      <w:pPr>
        <w:pStyle w:val="Default"/>
        <w:numPr>
          <w:ilvl w:val="0"/>
          <w:numId w:val="2"/>
        </w:numPr>
        <w:contextualSpacing/>
        <w:jc w:val="both"/>
        <w:rPr>
          <w:szCs w:val="28"/>
        </w:rPr>
      </w:pPr>
      <w:proofErr w:type="spellStart"/>
      <w:r>
        <w:rPr>
          <w:szCs w:val="28"/>
        </w:rPr>
        <w:t>Гринлер</w:t>
      </w:r>
      <w:proofErr w:type="spellEnd"/>
      <w:r>
        <w:rPr>
          <w:szCs w:val="28"/>
        </w:rPr>
        <w:t xml:space="preserve"> К. и др. «Физическая подготовка футболистов», М: ПК, 1976. </w:t>
      </w:r>
    </w:p>
    <w:p w:rsidR="00B045D7" w:rsidRDefault="00736619">
      <w:pPr>
        <w:pStyle w:val="Default"/>
        <w:numPr>
          <w:ilvl w:val="0"/>
          <w:numId w:val="2"/>
        </w:numPr>
        <w:contextualSpacing/>
        <w:jc w:val="both"/>
        <w:rPr>
          <w:szCs w:val="28"/>
        </w:rPr>
      </w:pPr>
      <w:r>
        <w:rPr>
          <w:szCs w:val="28"/>
        </w:rPr>
        <w:t>Зимин А.М. «Первые шаги в баскетболе. Учебное пособие для учащихся и учителей» М.: «Просвещение» 1992г.</w:t>
      </w:r>
    </w:p>
    <w:p w:rsidR="00B045D7" w:rsidRDefault="00736619">
      <w:pPr>
        <w:pStyle w:val="Default"/>
        <w:numPr>
          <w:ilvl w:val="0"/>
          <w:numId w:val="2"/>
        </w:numPr>
        <w:contextualSpacing/>
        <w:jc w:val="both"/>
        <w:rPr>
          <w:szCs w:val="28"/>
        </w:rPr>
      </w:pPr>
      <w:r>
        <w:rPr>
          <w:szCs w:val="28"/>
        </w:rPr>
        <w:t>Колос В.М. «Баскетбол: теория и практика» Минск 1989г.</w:t>
      </w:r>
    </w:p>
    <w:p w:rsidR="00B045D7" w:rsidRDefault="00736619">
      <w:pPr>
        <w:pStyle w:val="Default"/>
        <w:numPr>
          <w:ilvl w:val="0"/>
          <w:numId w:val="2"/>
        </w:numPr>
        <w:contextualSpacing/>
        <w:jc w:val="both"/>
        <w:rPr>
          <w:szCs w:val="28"/>
        </w:rPr>
      </w:pPr>
      <w:r>
        <w:rPr>
          <w:szCs w:val="28"/>
        </w:rPr>
        <w:t>Матвеев А.П. «Оценка качества подготовки учеников основной школы по физической культуре М. «Дрофа» 2001 год.</w:t>
      </w:r>
    </w:p>
    <w:p w:rsidR="00B045D7" w:rsidRDefault="00736619">
      <w:pPr>
        <w:pStyle w:val="Default"/>
        <w:numPr>
          <w:ilvl w:val="0"/>
          <w:numId w:val="2"/>
        </w:numPr>
        <w:contextualSpacing/>
        <w:jc w:val="both"/>
        <w:rPr>
          <w:szCs w:val="28"/>
        </w:rPr>
      </w:pPr>
      <w:proofErr w:type="spellStart"/>
      <w:r>
        <w:rPr>
          <w:szCs w:val="28"/>
        </w:rPr>
        <w:t>Монаков</w:t>
      </w:r>
      <w:proofErr w:type="spellEnd"/>
      <w:r>
        <w:rPr>
          <w:szCs w:val="28"/>
        </w:rPr>
        <w:t xml:space="preserve"> Г.В. «Техническая подготовка футболистов, методика и планирование», М: </w:t>
      </w:r>
      <w:proofErr w:type="spellStart"/>
      <w:r>
        <w:rPr>
          <w:szCs w:val="28"/>
        </w:rPr>
        <w:t>ФиС</w:t>
      </w:r>
      <w:proofErr w:type="spellEnd"/>
      <w:r>
        <w:rPr>
          <w:szCs w:val="28"/>
        </w:rPr>
        <w:t xml:space="preserve">, 2000. </w:t>
      </w:r>
    </w:p>
    <w:p w:rsidR="00B045D7" w:rsidRDefault="00736619">
      <w:pPr>
        <w:numPr>
          <w:ilvl w:val="0"/>
          <w:numId w:val="2"/>
        </w:numPr>
        <w:contextualSpacing/>
        <w:jc w:val="both"/>
      </w:pPr>
      <w:r>
        <w:rPr>
          <w:rFonts w:eastAsia="Calibri" w:cs="Calibri"/>
          <w:szCs w:val="28"/>
          <w:lang w:eastAsia="ar-SA"/>
        </w:rPr>
        <w:t>Внеурочная деятельность учащихся. Волейбол: пособие для учителей и методистов/</w:t>
      </w:r>
      <w:proofErr w:type="spellStart"/>
      <w:r>
        <w:rPr>
          <w:rFonts w:eastAsia="Calibri" w:cs="Calibri"/>
          <w:szCs w:val="28"/>
          <w:lang w:eastAsia="ar-SA"/>
        </w:rPr>
        <w:t>Г.А.Колодиницкий</w:t>
      </w:r>
      <w:proofErr w:type="spellEnd"/>
      <w:r>
        <w:rPr>
          <w:rFonts w:eastAsia="Calibri" w:cs="Calibri"/>
          <w:szCs w:val="28"/>
          <w:lang w:eastAsia="ar-SA"/>
        </w:rPr>
        <w:t>, В.С. Кузнецов, М.В. Маслов.- М.: Просвещение, 2011.-77с.: ил.- (Работаем по новым стандартам).</w:t>
      </w:r>
    </w:p>
    <w:p w:rsidR="00B045D7" w:rsidRDefault="00736619">
      <w:pPr>
        <w:numPr>
          <w:ilvl w:val="0"/>
          <w:numId w:val="2"/>
        </w:numPr>
        <w:contextualSpacing/>
        <w:jc w:val="both"/>
        <w:rPr>
          <w:rFonts w:eastAsia="Calibri" w:cs="Calibri"/>
          <w:szCs w:val="28"/>
          <w:lang w:eastAsia="ar-SA"/>
        </w:rPr>
      </w:pPr>
      <w:r>
        <w:rPr>
          <w:rFonts w:eastAsia="Calibri" w:cs="Calibri"/>
          <w:szCs w:val="28"/>
          <w:lang w:eastAsia="ar-SA"/>
        </w:rPr>
        <w:t>Волейбол: Примерная программа спортивной подготовки для В67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[Текст].- М.: Советский спорт. 2005.-112с.</w:t>
      </w:r>
    </w:p>
    <w:p w:rsidR="00B045D7" w:rsidRDefault="00736619">
      <w:pPr>
        <w:numPr>
          <w:ilvl w:val="0"/>
          <w:numId w:val="2"/>
        </w:numPr>
        <w:contextualSpacing/>
        <w:jc w:val="both"/>
        <w:rPr>
          <w:rFonts w:eastAsia="Calibri" w:cs="Calibri"/>
          <w:szCs w:val="28"/>
          <w:lang w:eastAsia="ar-SA"/>
        </w:rPr>
      </w:pPr>
      <w:r>
        <w:rPr>
          <w:rFonts w:eastAsia="Calibri" w:cs="Calibri"/>
          <w:szCs w:val="28"/>
          <w:lang w:eastAsia="ar-SA"/>
        </w:rPr>
        <w:t>Примерные программы по учебным предметам. П76 Физическая культура. 5-9 классы: проект.- 3-е изд.- М.: Просвещение, 2011.-61с</w:t>
      </w:r>
      <w:proofErr w:type="gramStart"/>
      <w:r>
        <w:rPr>
          <w:rFonts w:eastAsia="Calibri" w:cs="Calibri"/>
          <w:szCs w:val="28"/>
          <w:lang w:eastAsia="ar-SA"/>
        </w:rPr>
        <w:t>.-</w:t>
      </w:r>
      <w:proofErr w:type="gramEnd"/>
      <w:r>
        <w:rPr>
          <w:rFonts w:eastAsia="Calibri" w:cs="Calibri"/>
          <w:szCs w:val="28"/>
          <w:lang w:eastAsia="ar-SA"/>
        </w:rPr>
        <w:t xml:space="preserve">(Стандарты второго поколения). </w:t>
      </w:r>
    </w:p>
    <w:p w:rsidR="00B045D7" w:rsidRDefault="00736619">
      <w:pPr>
        <w:numPr>
          <w:ilvl w:val="0"/>
          <w:numId w:val="2"/>
        </w:numPr>
        <w:contextualSpacing/>
        <w:jc w:val="both"/>
      </w:pPr>
      <w:r>
        <w:rPr>
          <w:rFonts w:eastAsia="Calibri" w:cs="Calibri"/>
          <w:szCs w:val="28"/>
          <w:lang w:eastAsia="ar-SA"/>
        </w:rPr>
        <w:lastRenderedPageBreak/>
        <w:t xml:space="preserve">Справочник учителя физической культуры/авт.-сост. П.А. Киселев, С.Б. </w:t>
      </w:r>
      <w:proofErr w:type="spellStart"/>
      <w:r>
        <w:rPr>
          <w:rFonts w:eastAsia="Calibri" w:cs="Calibri"/>
          <w:szCs w:val="28"/>
          <w:lang w:eastAsia="ar-SA"/>
        </w:rPr>
        <w:t>Кисилева</w:t>
      </w:r>
      <w:proofErr w:type="spellEnd"/>
      <w:r>
        <w:rPr>
          <w:rFonts w:eastAsia="Calibri" w:cs="Calibri"/>
          <w:szCs w:val="28"/>
          <w:lang w:eastAsia="ar-SA"/>
        </w:rPr>
        <w:t>.- Волгоград:  Учитель, 2011.- 251с.</w:t>
      </w:r>
    </w:p>
    <w:p w:rsidR="00B045D7" w:rsidRDefault="00B045D7">
      <w:pPr>
        <w:tabs>
          <w:tab w:val="left" w:pos="426"/>
        </w:tabs>
        <w:contextualSpacing/>
        <w:jc w:val="both"/>
        <w:rPr>
          <w:rFonts w:eastAsia="Calibri" w:cs="Calibri"/>
          <w:szCs w:val="28"/>
          <w:lang w:eastAsia="ar-SA"/>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B045D7">
      <w:pPr>
        <w:tabs>
          <w:tab w:val="left" w:pos="426"/>
        </w:tabs>
        <w:contextualSpacing/>
        <w:rPr>
          <w:szCs w:val="28"/>
        </w:rPr>
      </w:pPr>
    </w:p>
    <w:p w:rsidR="00B045D7" w:rsidRDefault="00736619">
      <w:pPr>
        <w:pStyle w:val="22"/>
        <w:keepNext/>
        <w:keepLines/>
        <w:shd w:val="clear" w:color="auto" w:fill="auto"/>
        <w:spacing w:before="0" w:line="240" w:lineRule="auto"/>
        <w:ind w:firstLine="709"/>
        <w:contextualSpacing/>
        <w:jc w:val="right"/>
        <w:rPr>
          <w:b/>
          <w:sz w:val="22"/>
          <w:szCs w:val="24"/>
          <w:lang w:val="ru-RU"/>
        </w:rPr>
      </w:pPr>
      <w:r w:rsidRPr="00736619">
        <w:rPr>
          <w:b/>
          <w:sz w:val="22"/>
          <w:szCs w:val="24"/>
          <w:lang w:val="ru-RU"/>
        </w:rPr>
        <w:t xml:space="preserve">Приложение </w:t>
      </w:r>
      <w:r>
        <w:rPr>
          <w:b/>
          <w:sz w:val="22"/>
          <w:szCs w:val="24"/>
          <w:lang w:val="ru-RU"/>
        </w:rPr>
        <w:t>1</w:t>
      </w:r>
    </w:p>
    <w:p w:rsidR="00B045D7" w:rsidRPr="00736619" w:rsidRDefault="00736619">
      <w:pPr>
        <w:pStyle w:val="22"/>
        <w:keepNext/>
        <w:keepLines/>
        <w:shd w:val="clear" w:color="auto" w:fill="auto"/>
        <w:spacing w:before="0" w:line="240" w:lineRule="auto"/>
        <w:ind w:firstLine="709"/>
        <w:contextualSpacing/>
        <w:jc w:val="center"/>
        <w:rPr>
          <w:b/>
          <w:sz w:val="24"/>
          <w:szCs w:val="28"/>
          <w:lang w:val="ru-RU"/>
        </w:rPr>
      </w:pPr>
      <w:r w:rsidRPr="00736619">
        <w:rPr>
          <w:b/>
          <w:sz w:val="24"/>
          <w:szCs w:val="28"/>
          <w:lang w:val="ru-RU"/>
        </w:rPr>
        <w:t>Игры на закрепление и совершенствование</w:t>
      </w:r>
    </w:p>
    <w:p w:rsidR="00B045D7" w:rsidRPr="00736619" w:rsidRDefault="00736619">
      <w:pPr>
        <w:pStyle w:val="22"/>
        <w:keepNext/>
        <w:keepLines/>
        <w:shd w:val="clear" w:color="auto" w:fill="auto"/>
        <w:spacing w:before="0" w:line="240" w:lineRule="auto"/>
        <w:ind w:firstLine="709"/>
        <w:contextualSpacing/>
        <w:jc w:val="center"/>
        <w:rPr>
          <w:b/>
          <w:sz w:val="24"/>
          <w:szCs w:val="28"/>
          <w:lang w:val="ru-RU"/>
        </w:rPr>
      </w:pPr>
      <w:r w:rsidRPr="00736619">
        <w:rPr>
          <w:b/>
          <w:sz w:val="24"/>
          <w:szCs w:val="28"/>
          <w:lang w:val="ru-RU"/>
        </w:rPr>
        <w:t>технических приёмов и тактических действий</w:t>
      </w:r>
    </w:p>
    <w:p w:rsidR="00B045D7" w:rsidRPr="00736619" w:rsidRDefault="00B045D7">
      <w:pPr>
        <w:pStyle w:val="22"/>
        <w:keepNext/>
        <w:keepLines/>
        <w:shd w:val="clear" w:color="auto" w:fill="auto"/>
        <w:spacing w:before="0" w:line="240" w:lineRule="auto"/>
        <w:ind w:firstLine="709"/>
        <w:contextualSpacing/>
        <w:jc w:val="center"/>
        <w:rPr>
          <w:b/>
          <w:sz w:val="24"/>
          <w:szCs w:val="28"/>
          <w:lang w:val="ru-RU"/>
        </w:rPr>
      </w:pPr>
    </w:p>
    <w:p w:rsidR="00B045D7" w:rsidRPr="00736619" w:rsidRDefault="00736619">
      <w:pPr>
        <w:pStyle w:val="40"/>
        <w:keepNext/>
        <w:keepLines/>
        <w:shd w:val="clear" w:color="auto" w:fill="auto"/>
        <w:spacing w:after="0"/>
        <w:ind w:firstLine="0"/>
        <w:contextualSpacing/>
        <w:jc w:val="both"/>
        <w:rPr>
          <w:b/>
          <w:color w:val="FF0000"/>
          <w:sz w:val="24"/>
          <w:szCs w:val="28"/>
          <w:lang w:val="ru-RU"/>
        </w:rPr>
      </w:pPr>
      <w:bookmarkStart w:id="1" w:name="bookmark24"/>
      <w:r w:rsidRPr="00736619">
        <w:rPr>
          <w:b/>
          <w:color w:val="FF0000"/>
          <w:sz w:val="24"/>
          <w:szCs w:val="28"/>
          <w:lang w:val="ru-RU"/>
        </w:rPr>
        <w:t>Игры с перемещениями игроков</w:t>
      </w:r>
      <w:bookmarkEnd w:id="1"/>
    </w:p>
    <w:p w:rsidR="00B045D7" w:rsidRPr="00736619" w:rsidRDefault="00736619">
      <w:pPr>
        <w:pStyle w:val="13"/>
        <w:shd w:val="clear" w:color="auto" w:fill="auto"/>
        <w:tabs>
          <w:tab w:val="left" w:pos="1323"/>
        </w:tabs>
        <w:spacing w:after="0" w:line="240" w:lineRule="auto"/>
        <w:ind w:firstLine="0"/>
        <w:contextualSpacing/>
        <w:jc w:val="both"/>
        <w:rPr>
          <w:lang w:val="ru-RU"/>
        </w:rPr>
      </w:pPr>
      <w:r w:rsidRPr="00736619">
        <w:rPr>
          <w:rStyle w:val="0pt"/>
          <w:sz w:val="24"/>
          <w:szCs w:val="28"/>
          <w:lang w:val="ru-RU"/>
        </w:rPr>
        <w:t>1.«Спиной к финишу».</w:t>
      </w:r>
      <w:r w:rsidRPr="00736619">
        <w:rPr>
          <w:sz w:val="24"/>
          <w:szCs w:val="28"/>
          <w:lang w:val="ru-RU"/>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B045D7" w:rsidRPr="00736619" w:rsidRDefault="00736619">
      <w:pPr>
        <w:pStyle w:val="13"/>
        <w:shd w:val="clear" w:color="auto" w:fill="auto"/>
        <w:tabs>
          <w:tab w:val="left" w:pos="1395"/>
        </w:tabs>
        <w:spacing w:after="0" w:line="240" w:lineRule="auto"/>
        <w:ind w:firstLine="0"/>
        <w:contextualSpacing/>
        <w:jc w:val="both"/>
        <w:rPr>
          <w:lang w:val="ru-RU"/>
        </w:rPr>
      </w:pPr>
      <w:r w:rsidRPr="00736619">
        <w:rPr>
          <w:rStyle w:val="0pt"/>
          <w:sz w:val="24"/>
          <w:szCs w:val="28"/>
          <w:lang w:val="ru-RU"/>
        </w:rPr>
        <w:t>2.«Бег с кувырками».</w:t>
      </w:r>
      <w:r w:rsidRPr="00736619">
        <w:rPr>
          <w:sz w:val="24"/>
          <w:szCs w:val="28"/>
          <w:lang w:val="ru-RU"/>
        </w:rPr>
        <w:t xml:space="preserve"> Команды построены в колонну по одному за лицевой линией площадки (линия старт</w:t>
      </w:r>
      <w:proofErr w:type="gramStart"/>
      <w:r w:rsidRPr="00736619">
        <w:rPr>
          <w:sz w:val="24"/>
          <w:szCs w:val="28"/>
          <w:lang w:val="ru-RU"/>
        </w:rPr>
        <w:t>а-</w:t>
      </w:r>
      <w:proofErr w:type="gramEnd"/>
      <w:r w:rsidRPr="00736619">
        <w:rPr>
          <w:sz w:val="24"/>
          <w:szCs w:val="28"/>
          <w:lang w:val="ru-RU"/>
        </w:rPr>
        <w:t xml:space="preserve">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B045D7" w:rsidRPr="00736619" w:rsidRDefault="00736619">
      <w:pPr>
        <w:pStyle w:val="40"/>
        <w:keepNext/>
        <w:keepLines/>
        <w:shd w:val="clear" w:color="auto" w:fill="auto"/>
        <w:spacing w:after="0"/>
        <w:ind w:firstLine="0"/>
        <w:contextualSpacing/>
        <w:jc w:val="both"/>
        <w:rPr>
          <w:lang w:val="ru-RU"/>
        </w:rPr>
      </w:pPr>
      <w:bookmarkStart w:id="2" w:name="bookmark25"/>
      <w:r w:rsidRPr="00736619">
        <w:rPr>
          <w:b/>
          <w:sz w:val="24"/>
          <w:szCs w:val="28"/>
          <w:lang w:val="ru-RU"/>
        </w:rPr>
        <w:t>3.Эстафета «Челночный бег с переносом кубиков».</w:t>
      </w:r>
      <w:bookmarkEnd w:id="2"/>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w:t>
      </w:r>
      <w:r w:rsidRPr="00736619">
        <w:rPr>
          <w:sz w:val="24"/>
          <w:szCs w:val="28"/>
          <w:lang w:val="ru-RU"/>
        </w:rPr>
        <w:lastRenderedPageBreak/>
        <w:t>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B045D7" w:rsidRPr="00736619" w:rsidRDefault="00B045D7">
      <w:pPr>
        <w:pStyle w:val="13"/>
        <w:shd w:val="clear" w:color="auto" w:fill="auto"/>
        <w:spacing w:after="0" w:line="240" w:lineRule="auto"/>
        <w:ind w:firstLine="0"/>
        <w:contextualSpacing/>
        <w:jc w:val="both"/>
        <w:rPr>
          <w:sz w:val="24"/>
          <w:szCs w:val="28"/>
          <w:lang w:val="ru-RU"/>
        </w:rPr>
      </w:pPr>
    </w:p>
    <w:p w:rsidR="00B045D7" w:rsidRPr="00736619" w:rsidRDefault="00736619">
      <w:pPr>
        <w:pStyle w:val="40"/>
        <w:keepNext/>
        <w:keepLines/>
        <w:shd w:val="clear" w:color="auto" w:fill="auto"/>
        <w:spacing w:after="0"/>
        <w:ind w:firstLine="0"/>
        <w:contextualSpacing/>
        <w:jc w:val="both"/>
        <w:rPr>
          <w:b/>
          <w:color w:val="FF0000"/>
          <w:sz w:val="24"/>
          <w:szCs w:val="28"/>
          <w:lang w:val="ru-RU"/>
        </w:rPr>
      </w:pPr>
      <w:bookmarkStart w:id="3" w:name="bookmark26"/>
      <w:r w:rsidRPr="00736619">
        <w:rPr>
          <w:b/>
          <w:color w:val="FF0000"/>
          <w:sz w:val="24"/>
          <w:szCs w:val="28"/>
          <w:lang w:val="ru-RU"/>
        </w:rPr>
        <w:t>Игры с передачами мяча</w:t>
      </w:r>
      <w:bookmarkEnd w:id="3"/>
    </w:p>
    <w:p w:rsidR="00B045D7" w:rsidRPr="00736619" w:rsidRDefault="00736619">
      <w:pPr>
        <w:pStyle w:val="13"/>
        <w:shd w:val="clear" w:color="auto" w:fill="auto"/>
        <w:tabs>
          <w:tab w:val="left" w:pos="756"/>
        </w:tabs>
        <w:spacing w:after="0" w:line="240" w:lineRule="auto"/>
        <w:ind w:firstLine="0"/>
        <w:contextualSpacing/>
        <w:jc w:val="both"/>
        <w:rPr>
          <w:lang w:val="ru-RU"/>
        </w:rPr>
      </w:pPr>
      <w:r w:rsidRPr="00736619">
        <w:rPr>
          <w:rStyle w:val="0pt"/>
          <w:sz w:val="24"/>
          <w:szCs w:val="28"/>
          <w:lang w:val="ru-RU"/>
        </w:rPr>
        <w:t>1.Игровое задание «Художник».</w:t>
      </w:r>
      <w:r w:rsidRPr="00736619">
        <w:rPr>
          <w:sz w:val="24"/>
          <w:szCs w:val="28"/>
          <w:lang w:val="ru-RU"/>
        </w:rPr>
        <w:t xml:space="preserve"> Передачами мяча сверху обозначить на стене какую-либо геометрическую фигуру, букву или цифру.</w:t>
      </w:r>
    </w:p>
    <w:p w:rsidR="00B045D7" w:rsidRPr="00736619" w:rsidRDefault="00736619">
      <w:pPr>
        <w:pStyle w:val="13"/>
        <w:shd w:val="clear" w:color="auto" w:fill="auto"/>
        <w:tabs>
          <w:tab w:val="left" w:pos="785"/>
        </w:tabs>
        <w:spacing w:after="0" w:line="240" w:lineRule="auto"/>
        <w:ind w:firstLine="0"/>
        <w:contextualSpacing/>
        <w:jc w:val="both"/>
        <w:rPr>
          <w:lang w:val="ru-RU"/>
        </w:rPr>
      </w:pPr>
      <w:r w:rsidRPr="00736619">
        <w:rPr>
          <w:rStyle w:val="0pt"/>
          <w:sz w:val="24"/>
          <w:szCs w:val="28"/>
          <w:lang w:val="ru-RU"/>
        </w:rPr>
        <w:t>2.«Мяч над головой».</w:t>
      </w:r>
      <w:r w:rsidRPr="00736619">
        <w:rPr>
          <w:sz w:val="24"/>
          <w:szCs w:val="28"/>
          <w:lang w:val="ru-RU"/>
        </w:rPr>
        <w:t xml:space="preserve"> </w:t>
      </w:r>
      <w:proofErr w:type="gramStart"/>
      <w:r w:rsidRPr="00736619">
        <w:rPr>
          <w:sz w:val="24"/>
          <w:szCs w:val="28"/>
          <w:lang w:val="ru-RU"/>
        </w:rPr>
        <w:t>Занимающиеся разбиваются на команды с равным числом игроков.</w:t>
      </w:r>
      <w:proofErr w:type="gramEnd"/>
      <w:r w:rsidRPr="00736619">
        <w:rPr>
          <w:sz w:val="24"/>
          <w:szCs w:val="28"/>
          <w:lang w:val="ru-RU"/>
        </w:rPr>
        <w:t xml:space="preserve">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после сигнала об окончании игры на площадке осталось больше игроков. Игру повторяют 2—3 раза.</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3.«Обстрел чужого поля».</w:t>
      </w:r>
      <w:r w:rsidRPr="00736619">
        <w:rPr>
          <w:sz w:val="24"/>
          <w:szCs w:val="28"/>
          <w:lang w:val="ru-RU"/>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w:t>
      </w:r>
      <w:proofErr w:type="gramStart"/>
      <w:r w:rsidRPr="00736619">
        <w:rPr>
          <w:sz w:val="24"/>
          <w:szCs w:val="28"/>
          <w:lang w:val="ru-RU"/>
        </w:rPr>
        <w:t>в</w:t>
      </w:r>
      <w:proofErr w:type="gramEnd"/>
      <w:r w:rsidRPr="00736619">
        <w:rPr>
          <w:sz w:val="24"/>
          <w:szCs w:val="28"/>
          <w:lang w:val="ru-RU"/>
        </w:rPr>
        <w:t xml:space="preserve"> противоположный крут. Если мяч не попадает в цель, игрок получает штрафное очко. Побеждает игрок, набравший наи</w:t>
      </w:r>
      <w:r w:rsidRPr="00736619">
        <w:rPr>
          <w:sz w:val="24"/>
          <w:szCs w:val="28"/>
          <w:lang w:val="ru-RU"/>
        </w:rPr>
        <w:softHyphen/>
        <w:t>меньшее количество штрафных очков.</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4.«Не урони мяч».</w:t>
      </w:r>
      <w:r w:rsidRPr="00736619">
        <w:rPr>
          <w:sz w:val="24"/>
          <w:szCs w:val="28"/>
          <w:lang w:val="ru-RU"/>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5.«Передачи в движении».</w:t>
      </w:r>
      <w:r w:rsidRPr="00736619">
        <w:rPr>
          <w:sz w:val="24"/>
          <w:szCs w:val="28"/>
          <w:lang w:val="ru-RU"/>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6.«Свеча».</w:t>
      </w:r>
      <w:r w:rsidRPr="00736619">
        <w:rPr>
          <w:sz w:val="24"/>
          <w:szCs w:val="28"/>
          <w:lang w:val="ru-RU"/>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7.«Поймай и передай».</w:t>
      </w:r>
      <w:r w:rsidRPr="00736619">
        <w:rPr>
          <w:sz w:val="24"/>
          <w:szCs w:val="28"/>
          <w:lang w:val="ru-RU"/>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w:t>
      </w:r>
      <w:proofErr w:type="gramStart"/>
      <w:r w:rsidRPr="00736619">
        <w:rPr>
          <w:sz w:val="24"/>
          <w:szCs w:val="28"/>
          <w:lang w:val="ru-RU"/>
        </w:rPr>
        <w:t>аналогичным</w:t>
      </w:r>
      <w:proofErr w:type="gramEnd"/>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B045D7" w:rsidRPr="00736619" w:rsidRDefault="00736619">
      <w:pPr>
        <w:pStyle w:val="13"/>
        <w:shd w:val="clear" w:color="auto" w:fill="auto"/>
        <w:tabs>
          <w:tab w:val="left" w:pos="822"/>
        </w:tabs>
        <w:spacing w:after="0" w:line="240" w:lineRule="auto"/>
        <w:ind w:firstLine="0"/>
        <w:contextualSpacing/>
        <w:jc w:val="both"/>
        <w:rPr>
          <w:lang w:val="ru-RU"/>
        </w:rPr>
      </w:pPr>
      <w:r w:rsidRPr="00736619">
        <w:rPr>
          <w:rStyle w:val="0pt"/>
          <w:sz w:val="24"/>
          <w:szCs w:val="28"/>
          <w:lang w:val="ru-RU"/>
        </w:rPr>
        <w:t>8.«Вызов номеров».</w:t>
      </w:r>
      <w:r w:rsidRPr="00736619">
        <w:rPr>
          <w:sz w:val="24"/>
          <w:szCs w:val="28"/>
          <w:lang w:val="ru-RU"/>
        </w:rPr>
        <w:t xml:space="preserve"> Игра проводится в двух командах. Игроки каждой команды рассчитываются по порядку и, запомнив свой номер, становятся по кругу. Один игрок с </w:t>
      </w:r>
      <w:r w:rsidRPr="00736619">
        <w:rPr>
          <w:sz w:val="24"/>
          <w:szCs w:val="28"/>
          <w:lang w:val="ru-RU"/>
        </w:rPr>
        <w:lastRenderedPageBreak/>
        <w:t>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B045D7" w:rsidRDefault="00736619">
      <w:pPr>
        <w:pStyle w:val="13"/>
        <w:shd w:val="clear" w:color="auto" w:fill="auto"/>
        <w:spacing w:after="0" w:line="240" w:lineRule="auto"/>
        <w:ind w:firstLine="0"/>
        <w:contextualSpacing/>
        <w:jc w:val="both"/>
        <w:rPr>
          <w:i/>
          <w:sz w:val="24"/>
          <w:szCs w:val="28"/>
        </w:rPr>
      </w:pPr>
      <w:proofErr w:type="spellStart"/>
      <w:r>
        <w:rPr>
          <w:i/>
          <w:sz w:val="24"/>
          <w:szCs w:val="28"/>
        </w:rPr>
        <w:t>Варианты</w:t>
      </w:r>
      <w:proofErr w:type="spellEnd"/>
    </w:p>
    <w:p w:rsidR="00B045D7" w:rsidRPr="00736619" w:rsidRDefault="00736619">
      <w:pPr>
        <w:pStyle w:val="13"/>
        <w:numPr>
          <w:ilvl w:val="2"/>
          <w:numId w:val="20"/>
        </w:numPr>
        <w:shd w:val="clear" w:color="auto" w:fill="auto"/>
        <w:tabs>
          <w:tab w:val="clear" w:pos="708"/>
          <w:tab w:val="left" w:pos="740"/>
        </w:tabs>
        <w:spacing w:after="0" w:line="240" w:lineRule="auto"/>
        <w:contextualSpacing/>
        <w:jc w:val="both"/>
        <w:rPr>
          <w:sz w:val="24"/>
          <w:szCs w:val="28"/>
          <w:lang w:val="ru-RU"/>
        </w:rPr>
      </w:pPr>
      <w:r w:rsidRPr="00736619">
        <w:rPr>
          <w:sz w:val="24"/>
          <w:szCs w:val="28"/>
          <w:lang w:val="ru-RU"/>
        </w:rPr>
        <w:t>Игроки занимают по кругу различные исходные положения: стоя спиной к центру круга; сидя на полу и др.</w:t>
      </w:r>
    </w:p>
    <w:p w:rsidR="00B045D7" w:rsidRPr="00736619" w:rsidRDefault="00736619">
      <w:pPr>
        <w:pStyle w:val="13"/>
        <w:numPr>
          <w:ilvl w:val="2"/>
          <w:numId w:val="20"/>
        </w:numPr>
        <w:shd w:val="clear" w:color="auto" w:fill="auto"/>
        <w:tabs>
          <w:tab w:val="clear" w:pos="708"/>
          <w:tab w:val="left" w:pos="730"/>
        </w:tabs>
        <w:spacing w:after="0" w:line="240" w:lineRule="auto"/>
        <w:contextualSpacing/>
        <w:jc w:val="both"/>
        <w:rPr>
          <w:sz w:val="24"/>
          <w:szCs w:val="28"/>
          <w:lang w:val="ru-RU"/>
        </w:rPr>
      </w:pPr>
      <w:r w:rsidRPr="00736619">
        <w:rPr>
          <w:sz w:val="24"/>
          <w:szCs w:val="28"/>
          <w:lang w:val="ru-RU"/>
        </w:rPr>
        <w:t>Игроки передвигаются по кругу ходьбой, медленным бегом, прыжками на обеих ногах, в приседе и т. п.</w:t>
      </w:r>
    </w:p>
    <w:p w:rsidR="00B045D7" w:rsidRDefault="00736619">
      <w:pPr>
        <w:pStyle w:val="13"/>
        <w:numPr>
          <w:ilvl w:val="2"/>
          <w:numId w:val="20"/>
        </w:numPr>
        <w:shd w:val="clear" w:color="auto" w:fill="auto"/>
        <w:tabs>
          <w:tab w:val="clear" w:pos="708"/>
          <w:tab w:val="left" w:pos="735"/>
        </w:tabs>
        <w:spacing w:after="0" w:line="240" w:lineRule="auto"/>
        <w:contextualSpacing/>
        <w:jc w:val="both"/>
        <w:rPr>
          <w:sz w:val="24"/>
          <w:szCs w:val="28"/>
        </w:rPr>
      </w:pPr>
      <w:r w:rsidRPr="00736619">
        <w:rPr>
          <w:sz w:val="24"/>
          <w:szCs w:val="28"/>
          <w:lang w:val="ru-RU"/>
        </w:rPr>
        <w:t xml:space="preserve">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w:t>
      </w:r>
      <w:proofErr w:type="spellStart"/>
      <w:r>
        <w:rPr>
          <w:sz w:val="24"/>
          <w:szCs w:val="28"/>
        </w:rPr>
        <w:t>Выигрывает</w:t>
      </w:r>
      <w:proofErr w:type="spellEnd"/>
      <w:r>
        <w:rPr>
          <w:sz w:val="24"/>
          <w:szCs w:val="28"/>
        </w:rPr>
        <w:t xml:space="preserve"> </w:t>
      </w:r>
      <w:proofErr w:type="spellStart"/>
      <w:r>
        <w:rPr>
          <w:sz w:val="24"/>
          <w:szCs w:val="28"/>
        </w:rPr>
        <w:t>команда</w:t>
      </w:r>
      <w:proofErr w:type="spellEnd"/>
      <w:r>
        <w:rPr>
          <w:sz w:val="24"/>
          <w:szCs w:val="28"/>
        </w:rPr>
        <w:t xml:space="preserve">, </w:t>
      </w:r>
      <w:proofErr w:type="spellStart"/>
      <w:r>
        <w:rPr>
          <w:sz w:val="24"/>
          <w:szCs w:val="28"/>
        </w:rPr>
        <w:t>набравшая</w:t>
      </w:r>
      <w:proofErr w:type="spellEnd"/>
      <w:r>
        <w:rPr>
          <w:sz w:val="24"/>
          <w:szCs w:val="28"/>
        </w:rPr>
        <w:t xml:space="preserve"> </w:t>
      </w:r>
      <w:proofErr w:type="spellStart"/>
      <w:r>
        <w:rPr>
          <w:sz w:val="24"/>
          <w:szCs w:val="28"/>
        </w:rPr>
        <w:t>наибольшее</w:t>
      </w:r>
      <w:proofErr w:type="spellEnd"/>
      <w:r>
        <w:rPr>
          <w:sz w:val="24"/>
          <w:szCs w:val="28"/>
        </w:rPr>
        <w:t xml:space="preserve"> </w:t>
      </w:r>
      <w:proofErr w:type="spellStart"/>
      <w:r>
        <w:rPr>
          <w:sz w:val="24"/>
          <w:szCs w:val="28"/>
        </w:rPr>
        <w:t>количество</w:t>
      </w:r>
      <w:proofErr w:type="spellEnd"/>
      <w:r>
        <w:rPr>
          <w:sz w:val="24"/>
          <w:szCs w:val="28"/>
        </w:rPr>
        <w:t xml:space="preserve"> </w:t>
      </w:r>
      <w:proofErr w:type="spellStart"/>
      <w:r>
        <w:rPr>
          <w:sz w:val="24"/>
          <w:szCs w:val="28"/>
        </w:rPr>
        <w:t>очков</w:t>
      </w:r>
      <w:proofErr w:type="spellEnd"/>
      <w:r>
        <w:rPr>
          <w:sz w:val="24"/>
          <w:szCs w:val="28"/>
        </w:rPr>
        <w:t>.</w:t>
      </w:r>
    </w:p>
    <w:p w:rsidR="00B045D7" w:rsidRPr="00736619" w:rsidRDefault="00736619">
      <w:pPr>
        <w:pStyle w:val="13"/>
        <w:shd w:val="clear" w:color="auto" w:fill="auto"/>
        <w:tabs>
          <w:tab w:val="left" w:pos="765"/>
        </w:tabs>
        <w:spacing w:after="0" w:line="240" w:lineRule="auto"/>
        <w:ind w:firstLine="0"/>
        <w:contextualSpacing/>
        <w:jc w:val="both"/>
        <w:rPr>
          <w:lang w:val="ru-RU"/>
        </w:rPr>
      </w:pPr>
      <w:r w:rsidRPr="00736619">
        <w:rPr>
          <w:rStyle w:val="0pt"/>
          <w:sz w:val="24"/>
          <w:szCs w:val="28"/>
          <w:lang w:val="ru-RU"/>
        </w:rPr>
        <w:t>9.Эстафета с передачей волейбольного мяча.</w:t>
      </w:r>
      <w:r w:rsidRPr="00736619">
        <w:rPr>
          <w:sz w:val="24"/>
          <w:szCs w:val="28"/>
          <w:lang w:val="ru-RU"/>
        </w:rPr>
        <w:t xml:space="preserve"> Две - три команды с равным количеством игроков располагаются во встречных колоннах на расстоянии 7—8 м</w:t>
      </w:r>
      <w:proofErr w:type="gramStart"/>
      <w:r w:rsidRPr="00736619">
        <w:rPr>
          <w:sz w:val="24"/>
          <w:szCs w:val="28"/>
          <w:lang w:val="ru-RU"/>
        </w:rPr>
        <w:t xml:space="preserve"> П</w:t>
      </w:r>
      <w:proofErr w:type="gramEnd"/>
      <w:r w:rsidRPr="00736619">
        <w:rPr>
          <w:sz w:val="24"/>
          <w:szCs w:val="28"/>
          <w:lang w:val="ru-RU"/>
        </w:rPr>
        <w:t>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B045D7" w:rsidRPr="00736619" w:rsidRDefault="00736619">
      <w:pPr>
        <w:pStyle w:val="13"/>
        <w:shd w:val="clear" w:color="auto" w:fill="auto"/>
        <w:spacing w:after="0" w:line="240" w:lineRule="auto"/>
        <w:ind w:firstLine="0"/>
        <w:contextualSpacing/>
        <w:jc w:val="both"/>
        <w:rPr>
          <w:lang w:val="ru-RU"/>
        </w:rPr>
      </w:pPr>
      <w:r w:rsidRPr="00736619">
        <w:rPr>
          <w:b/>
          <w:sz w:val="24"/>
          <w:szCs w:val="28"/>
          <w:lang w:val="ru-RU"/>
        </w:rPr>
        <w:t>10.</w:t>
      </w:r>
      <w:r w:rsidRPr="00736619">
        <w:rPr>
          <w:rStyle w:val="0pt"/>
          <w:sz w:val="24"/>
          <w:szCs w:val="28"/>
          <w:lang w:val="ru-RU"/>
        </w:rPr>
        <w:t>Эстафета «Передал — садись».</w:t>
      </w:r>
      <w:r w:rsidRPr="00736619">
        <w:rPr>
          <w:sz w:val="24"/>
          <w:szCs w:val="28"/>
          <w:lang w:val="ru-RU"/>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11.Эстафета «Одна верхняя передача».</w:t>
      </w:r>
      <w:r w:rsidRPr="00736619">
        <w:rPr>
          <w:sz w:val="24"/>
          <w:szCs w:val="28"/>
          <w:lang w:val="ru-RU"/>
        </w:rPr>
        <w:t xml:space="preserve"> Перед колоннами своих команд на расстоянии 3 м от них за ограничительной линией стоят капитаны с мячами в руках. </w:t>
      </w:r>
      <w:r w:rsidRPr="00490899">
        <w:rPr>
          <w:sz w:val="24"/>
          <w:szCs w:val="28"/>
          <w:lang w:val="ru-RU"/>
        </w:rPr>
        <w:t xml:space="preserve">По сигналу они выполняют верхнюю передачу направляющему своей колонны. </w:t>
      </w:r>
      <w:r w:rsidRPr="00736619">
        <w:rPr>
          <w:sz w:val="24"/>
          <w:szCs w:val="28"/>
          <w:lang w:val="ru-RU"/>
        </w:rPr>
        <w:t>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B045D7" w:rsidRPr="00736619" w:rsidRDefault="00736619">
      <w:pPr>
        <w:pStyle w:val="13"/>
        <w:shd w:val="clear" w:color="auto" w:fill="auto"/>
        <w:spacing w:after="0" w:line="240" w:lineRule="auto"/>
        <w:ind w:firstLine="0"/>
        <w:contextualSpacing/>
        <w:jc w:val="both"/>
        <w:rPr>
          <w:lang w:val="ru-RU"/>
        </w:rPr>
      </w:pPr>
      <w:r w:rsidRPr="00736619">
        <w:rPr>
          <w:b/>
          <w:sz w:val="24"/>
          <w:szCs w:val="28"/>
          <w:lang w:val="ru-RU"/>
        </w:rPr>
        <w:t>12</w:t>
      </w:r>
      <w:r w:rsidRPr="00736619">
        <w:rPr>
          <w:sz w:val="24"/>
          <w:szCs w:val="28"/>
          <w:lang w:val="ru-RU"/>
        </w:rPr>
        <w:t>.</w:t>
      </w:r>
      <w:r w:rsidRPr="00736619">
        <w:rPr>
          <w:rStyle w:val="0pt"/>
          <w:sz w:val="24"/>
          <w:szCs w:val="28"/>
          <w:lang w:val="ru-RU"/>
        </w:rPr>
        <w:t>Эстафета «Две верхние передачи».</w:t>
      </w:r>
      <w:r w:rsidRPr="00736619">
        <w:rPr>
          <w:sz w:val="24"/>
          <w:szCs w:val="28"/>
          <w:lang w:val="ru-RU"/>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w:t>
      </w:r>
      <w:r w:rsidRPr="00490899">
        <w:rPr>
          <w:sz w:val="24"/>
          <w:szCs w:val="28"/>
          <w:lang w:val="ru-RU"/>
        </w:rPr>
        <w:t xml:space="preserve">передачу направляющему своей колонны. </w:t>
      </w:r>
      <w:r w:rsidRPr="00736619">
        <w:rPr>
          <w:sz w:val="24"/>
          <w:szCs w:val="28"/>
          <w:lang w:val="ru-RU"/>
        </w:rPr>
        <w:t xml:space="preserve">Направляющий повторяет упражнение, возвращая мяч капитану, после чего уходит в конец своей колонны и </w:t>
      </w:r>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т.д. Выигрывает команда, первой закончившая эстафету. Упавший на пол мяч поднимает игрок, которому он был адресован.</w:t>
      </w:r>
    </w:p>
    <w:p w:rsidR="00B045D7" w:rsidRPr="00736619" w:rsidRDefault="00736619">
      <w:pPr>
        <w:pStyle w:val="13"/>
        <w:shd w:val="clear" w:color="auto" w:fill="auto"/>
        <w:spacing w:after="0" w:line="240" w:lineRule="auto"/>
        <w:ind w:firstLine="0"/>
        <w:contextualSpacing/>
        <w:jc w:val="both"/>
        <w:rPr>
          <w:lang w:val="ru-RU"/>
        </w:rPr>
      </w:pPr>
      <w:r w:rsidRPr="00736619">
        <w:rPr>
          <w:b/>
          <w:sz w:val="24"/>
          <w:szCs w:val="28"/>
          <w:lang w:val="ru-RU"/>
        </w:rPr>
        <w:t>13.</w:t>
      </w:r>
      <w:r w:rsidRPr="00736619">
        <w:rPr>
          <w:sz w:val="24"/>
          <w:szCs w:val="28"/>
          <w:lang w:val="ru-RU"/>
        </w:rPr>
        <w:t xml:space="preserve"> </w:t>
      </w:r>
      <w:r w:rsidRPr="00736619">
        <w:rPr>
          <w:rStyle w:val="0pt"/>
          <w:sz w:val="24"/>
          <w:szCs w:val="28"/>
          <w:lang w:val="ru-RU"/>
        </w:rPr>
        <w:t>Эстафета «Верхняя и нижняя передачи мяча».</w:t>
      </w:r>
      <w:r w:rsidRPr="00736619">
        <w:rPr>
          <w:sz w:val="24"/>
          <w:szCs w:val="28"/>
          <w:lang w:val="ru-RU"/>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w:t>
      </w:r>
      <w:r w:rsidRPr="00736619">
        <w:rPr>
          <w:sz w:val="24"/>
          <w:szCs w:val="28"/>
          <w:lang w:val="ru-RU"/>
        </w:rPr>
        <w:lastRenderedPageBreak/>
        <w:t>поднимает тот волейболист, которому он был направлен. Эстафету проводят чётное количество раз.</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Усложнённый вариант:</w:t>
      </w:r>
      <w:r w:rsidRPr="00736619">
        <w:rPr>
          <w:sz w:val="24"/>
          <w:szCs w:val="28"/>
          <w:lang w:val="ru-RU"/>
        </w:rPr>
        <w:t xml:space="preserve"> те же действия, но с передачами мяча через сетку.</w:t>
      </w:r>
    </w:p>
    <w:p w:rsidR="00B045D7" w:rsidRPr="00736619" w:rsidRDefault="00736619">
      <w:pPr>
        <w:pStyle w:val="13"/>
        <w:shd w:val="clear" w:color="auto" w:fill="auto"/>
        <w:tabs>
          <w:tab w:val="left" w:pos="1724"/>
        </w:tabs>
        <w:spacing w:after="0" w:line="240" w:lineRule="auto"/>
        <w:ind w:firstLine="0"/>
        <w:contextualSpacing/>
        <w:jc w:val="both"/>
        <w:rPr>
          <w:lang w:val="ru-RU"/>
        </w:rPr>
      </w:pPr>
      <w:r w:rsidRPr="00490899">
        <w:rPr>
          <w:rStyle w:val="0pt"/>
          <w:sz w:val="24"/>
          <w:szCs w:val="28"/>
          <w:lang w:val="ru-RU"/>
        </w:rPr>
        <w:t>14.  «Назад</w:t>
      </w:r>
      <w:r w:rsidRPr="00490899">
        <w:rPr>
          <w:rStyle w:val="0pt"/>
          <w:sz w:val="24"/>
          <w:szCs w:val="28"/>
          <w:lang w:val="ru-RU"/>
        </w:rPr>
        <w:tab/>
        <w:t>по колонне».</w:t>
      </w:r>
      <w:r w:rsidRPr="00490899">
        <w:rPr>
          <w:sz w:val="24"/>
          <w:szCs w:val="28"/>
          <w:lang w:val="ru-RU"/>
        </w:rPr>
        <w:t xml:space="preserve"> </w:t>
      </w:r>
      <w:r w:rsidRPr="00736619">
        <w:rPr>
          <w:sz w:val="24"/>
          <w:szCs w:val="28"/>
          <w:lang w:val="ru-RU"/>
        </w:rPr>
        <w:t>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Вариант.</w:t>
      </w:r>
      <w:r w:rsidRPr="00736619">
        <w:rPr>
          <w:sz w:val="24"/>
          <w:szCs w:val="28"/>
          <w:lang w:val="ru-RU"/>
        </w:rPr>
        <w:t xml:space="preserve"> </w:t>
      </w:r>
      <w:proofErr w:type="gramStart"/>
      <w:r w:rsidRPr="00736619">
        <w:rPr>
          <w:sz w:val="24"/>
          <w:szCs w:val="28"/>
          <w:lang w:val="ru-RU"/>
        </w:rPr>
        <w:t>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roofErr w:type="gramEnd"/>
    </w:p>
    <w:p w:rsidR="00B045D7" w:rsidRPr="00736619" w:rsidRDefault="00736619">
      <w:pPr>
        <w:pStyle w:val="13"/>
        <w:shd w:val="clear" w:color="auto" w:fill="auto"/>
        <w:tabs>
          <w:tab w:val="left" w:pos="1863"/>
        </w:tabs>
        <w:spacing w:after="0" w:line="240" w:lineRule="auto"/>
        <w:ind w:firstLine="0"/>
        <w:contextualSpacing/>
        <w:jc w:val="both"/>
        <w:rPr>
          <w:lang w:val="ru-RU"/>
        </w:rPr>
      </w:pPr>
      <w:r w:rsidRPr="00736619">
        <w:rPr>
          <w:rStyle w:val="0pt"/>
          <w:sz w:val="24"/>
          <w:szCs w:val="28"/>
          <w:lang w:val="ru-RU"/>
        </w:rPr>
        <w:t>15.«Приём</w:t>
      </w:r>
      <w:r w:rsidRPr="00736619">
        <w:rPr>
          <w:rStyle w:val="0pt"/>
          <w:sz w:val="24"/>
          <w:szCs w:val="28"/>
          <w:lang w:val="ru-RU"/>
        </w:rPr>
        <w:tab/>
        <w:t>и передача мяча в движении».</w:t>
      </w:r>
      <w:r w:rsidRPr="00736619">
        <w:rPr>
          <w:sz w:val="24"/>
          <w:szCs w:val="28"/>
          <w:lang w:val="ru-RU"/>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B045D7" w:rsidRPr="00736619" w:rsidRDefault="00736619">
      <w:pPr>
        <w:pStyle w:val="13"/>
        <w:shd w:val="clear" w:color="auto" w:fill="auto"/>
        <w:tabs>
          <w:tab w:val="left" w:pos="1579"/>
        </w:tabs>
        <w:spacing w:after="0" w:line="240" w:lineRule="auto"/>
        <w:ind w:firstLine="0"/>
        <w:contextualSpacing/>
        <w:jc w:val="both"/>
        <w:rPr>
          <w:lang w:val="ru-RU"/>
        </w:rPr>
      </w:pPr>
      <w:r w:rsidRPr="00736619">
        <w:rPr>
          <w:rStyle w:val="0pt"/>
          <w:sz w:val="24"/>
          <w:szCs w:val="28"/>
          <w:lang w:val="ru-RU"/>
        </w:rPr>
        <w:t>16.«Догони</w:t>
      </w:r>
      <w:r w:rsidRPr="00736619">
        <w:rPr>
          <w:rStyle w:val="0pt"/>
          <w:sz w:val="24"/>
          <w:szCs w:val="28"/>
          <w:lang w:val="ru-RU"/>
        </w:rPr>
        <w:tab/>
        <w:t>мяч».</w:t>
      </w:r>
      <w:r w:rsidRPr="00736619">
        <w:rPr>
          <w:sz w:val="24"/>
          <w:szCs w:val="28"/>
          <w:lang w:val="ru-RU"/>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B045D7" w:rsidRPr="00736619" w:rsidRDefault="00736619">
      <w:pPr>
        <w:pStyle w:val="13"/>
        <w:shd w:val="clear" w:color="auto" w:fill="auto"/>
        <w:tabs>
          <w:tab w:val="left" w:pos="1483"/>
        </w:tabs>
        <w:spacing w:after="0" w:line="240" w:lineRule="auto"/>
        <w:ind w:firstLine="0"/>
        <w:contextualSpacing/>
        <w:jc w:val="both"/>
        <w:rPr>
          <w:lang w:val="ru-RU"/>
        </w:rPr>
      </w:pPr>
      <w:r w:rsidRPr="00736619">
        <w:rPr>
          <w:rStyle w:val="0pt"/>
          <w:sz w:val="24"/>
          <w:szCs w:val="28"/>
          <w:lang w:val="ru-RU"/>
        </w:rPr>
        <w:t>17.«Лапта</w:t>
      </w:r>
      <w:r w:rsidRPr="00736619">
        <w:rPr>
          <w:rStyle w:val="0pt"/>
          <w:sz w:val="24"/>
          <w:szCs w:val="28"/>
          <w:lang w:val="ru-RU"/>
        </w:rPr>
        <w:tab/>
        <w:t xml:space="preserve"> волейболистов».</w:t>
      </w:r>
      <w:r w:rsidRPr="00736619">
        <w:rPr>
          <w:sz w:val="24"/>
          <w:szCs w:val="28"/>
          <w:lang w:val="ru-RU"/>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736619">
        <w:rPr>
          <w:rStyle w:val="a6"/>
          <w:rFonts w:eastAsia="Trebuchet MS"/>
          <w:sz w:val="24"/>
          <w:szCs w:val="28"/>
          <w:lang w:val="ru-RU"/>
        </w:rPr>
        <w:t xml:space="preserve"> Правила игры.</w:t>
      </w:r>
      <w:r w:rsidRPr="00736619">
        <w:rPr>
          <w:sz w:val="24"/>
          <w:szCs w:val="28"/>
          <w:lang w:val="ru-RU"/>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B045D7" w:rsidRPr="00736619" w:rsidRDefault="00B045D7">
      <w:pPr>
        <w:pStyle w:val="13"/>
        <w:shd w:val="clear" w:color="auto" w:fill="auto"/>
        <w:spacing w:after="0" w:line="240" w:lineRule="auto"/>
        <w:ind w:firstLine="0"/>
        <w:contextualSpacing/>
        <w:jc w:val="both"/>
        <w:rPr>
          <w:rStyle w:val="0pt"/>
          <w:color w:val="FF0000"/>
          <w:sz w:val="24"/>
          <w:szCs w:val="28"/>
          <w:lang w:val="ru-RU"/>
        </w:rPr>
      </w:pPr>
    </w:p>
    <w:p w:rsidR="00B045D7" w:rsidRPr="00736619" w:rsidRDefault="00736619">
      <w:pPr>
        <w:pStyle w:val="13"/>
        <w:shd w:val="clear" w:color="auto" w:fill="auto"/>
        <w:spacing w:after="0" w:line="240" w:lineRule="auto"/>
        <w:ind w:firstLine="0"/>
        <w:contextualSpacing/>
        <w:jc w:val="both"/>
        <w:rPr>
          <w:lang w:val="ru-RU"/>
        </w:rPr>
      </w:pPr>
      <w:r w:rsidRPr="00736619">
        <w:rPr>
          <w:rStyle w:val="0pt"/>
          <w:color w:val="FF0000"/>
          <w:sz w:val="24"/>
          <w:szCs w:val="28"/>
          <w:lang w:val="ru-RU"/>
        </w:rPr>
        <w:t>Игры с передачами мяча через сетку</w:t>
      </w:r>
    </w:p>
    <w:p w:rsidR="00B045D7" w:rsidRPr="00736619" w:rsidRDefault="00736619">
      <w:pPr>
        <w:pStyle w:val="13"/>
        <w:shd w:val="clear" w:color="auto" w:fill="auto"/>
        <w:spacing w:after="0" w:line="240" w:lineRule="auto"/>
        <w:ind w:firstLine="0"/>
        <w:contextualSpacing/>
        <w:jc w:val="both"/>
        <w:rPr>
          <w:lang w:val="ru-RU"/>
        </w:rPr>
      </w:pPr>
      <w:r w:rsidRPr="00736619">
        <w:rPr>
          <w:sz w:val="24"/>
          <w:szCs w:val="28"/>
          <w:lang w:val="ru-RU"/>
        </w:rPr>
        <w:t>1.</w:t>
      </w:r>
      <w:r w:rsidRPr="00736619">
        <w:rPr>
          <w:rStyle w:val="0pt"/>
          <w:sz w:val="24"/>
          <w:szCs w:val="28"/>
          <w:lang w:val="ru-RU"/>
        </w:rPr>
        <w:t xml:space="preserve"> «Летающий мяч».</w:t>
      </w:r>
      <w:r w:rsidRPr="00736619">
        <w:rPr>
          <w:sz w:val="24"/>
          <w:szCs w:val="28"/>
          <w:lang w:val="ru-RU"/>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736619">
        <w:rPr>
          <w:sz w:val="24"/>
          <w:szCs w:val="28"/>
          <w:lang w:val="ru-RU"/>
        </w:rPr>
        <w:softHyphen/>
        <w:t>пустившая ошибку в передаче, выбывает из игры. Побеждает команда, дольше выполнявшая передачи.</w:t>
      </w:r>
    </w:p>
    <w:p w:rsidR="00B045D7" w:rsidRPr="00736619" w:rsidRDefault="00736619">
      <w:pPr>
        <w:pStyle w:val="13"/>
        <w:shd w:val="clear" w:color="auto" w:fill="auto"/>
        <w:tabs>
          <w:tab w:val="left" w:pos="414"/>
        </w:tabs>
        <w:spacing w:after="0" w:line="240" w:lineRule="auto"/>
        <w:ind w:firstLine="0"/>
        <w:contextualSpacing/>
        <w:jc w:val="both"/>
        <w:rPr>
          <w:lang w:val="ru-RU"/>
        </w:rPr>
      </w:pPr>
      <w:r w:rsidRPr="00736619">
        <w:rPr>
          <w:rStyle w:val="0pt"/>
          <w:sz w:val="24"/>
          <w:szCs w:val="28"/>
          <w:lang w:val="ru-RU"/>
        </w:rPr>
        <w:t>2.Эстафета «Мяч над сеткой».</w:t>
      </w:r>
      <w:r w:rsidRPr="00736619">
        <w:rPr>
          <w:sz w:val="24"/>
          <w:szCs w:val="28"/>
          <w:lang w:val="ru-RU"/>
        </w:rPr>
        <w:t xml:space="preserve"> 2—3 команды становятся в две встречные колонны, которые располагаются лицом друг к другу по обе стороны сетки за линиями нападения. </w:t>
      </w:r>
      <w:r w:rsidRPr="00736619">
        <w:rPr>
          <w:sz w:val="24"/>
          <w:szCs w:val="28"/>
          <w:lang w:val="ru-RU"/>
        </w:rPr>
        <w:lastRenderedPageBreak/>
        <w:t>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t>Вариант.</w:t>
      </w:r>
      <w:r w:rsidRPr="00736619">
        <w:rPr>
          <w:sz w:val="24"/>
          <w:szCs w:val="28"/>
          <w:lang w:val="ru-RU"/>
        </w:rPr>
        <w:t xml:space="preserve"> После передачи мяча игрок перемещается в конец противоположной колонны.</w:t>
      </w:r>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Игры с подачами мяча</w:t>
      </w:r>
    </w:p>
    <w:p w:rsidR="00B045D7" w:rsidRPr="00736619" w:rsidRDefault="00736619">
      <w:pPr>
        <w:pStyle w:val="13"/>
        <w:shd w:val="clear" w:color="auto" w:fill="auto"/>
        <w:tabs>
          <w:tab w:val="left" w:pos="467"/>
        </w:tabs>
        <w:spacing w:after="0" w:line="240" w:lineRule="auto"/>
        <w:ind w:firstLine="0"/>
        <w:contextualSpacing/>
        <w:jc w:val="both"/>
        <w:rPr>
          <w:lang w:val="ru-RU"/>
        </w:rPr>
      </w:pPr>
      <w:r w:rsidRPr="00736619">
        <w:rPr>
          <w:rStyle w:val="0pt"/>
          <w:sz w:val="24"/>
          <w:szCs w:val="28"/>
          <w:lang w:val="ru-RU"/>
        </w:rPr>
        <w:t>3.«Сумей принять».</w:t>
      </w:r>
      <w:r w:rsidRPr="00736619">
        <w:rPr>
          <w:sz w:val="24"/>
          <w:szCs w:val="28"/>
          <w:lang w:val="ru-RU"/>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B045D7" w:rsidRPr="00736619" w:rsidRDefault="00736619">
      <w:pPr>
        <w:pStyle w:val="13"/>
        <w:shd w:val="clear" w:color="auto" w:fill="auto"/>
        <w:tabs>
          <w:tab w:val="left" w:pos="400"/>
        </w:tabs>
        <w:spacing w:after="0" w:line="240" w:lineRule="auto"/>
        <w:ind w:firstLine="0"/>
        <w:contextualSpacing/>
        <w:jc w:val="both"/>
        <w:rPr>
          <w:lang w:val="ru-RU"/>
        </w:rPr>
      </w:pPr>
      <w:r w:rsidRPr="00736619">
        <w:rPr>
          <w:rStyle w:val="0pt"/>
          <w:sz w:val="24"/>
          <w:szCs w:val="28"/>
          <w:lang w:val="ru-RU"/>
        </w:rPr>
        <w:t>4.«Снайперы».</w:t>
      </w:r>
      <w:r w:rsidRPr="00736619">
        <w:rPr>
          <w:sz w:val="24"/>
          <w:szCs w:val="28"/>
          <w:lang w:val="ru-RU"/>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B045D7" w:rsidRDefault="00736619">
      <w:pPr>
        <w:pStyle w:val="13"/>
        <w:shd w:val="clear" w:color="auto" w:fill="auto"/>
        <w:tabs>
          <w:tab w:val="left" w:pos="400"/>
        </w:tabs>
        <w:spacing w:after="0" w:line="240" w:lineRule="auto"/>
        <w:ind w:firstLine="0"/>
        <w:contextualSpacing/>
        <w:jc w:val="both"/>
      </w:pPr>
      <w:r w:rsidRPr="00736619">
        <w:rPr>
          <w:rStyle w:val="0pt"/>
          <w:sz w:val="24"/>
          <w:szCs w:val="28"/>
          <w:lang w:val="ru-RU"/>
        </w:rPr>
        <w:t>5.«Прими подачу».</w:t>
      </w:r>
      <w:r w:rsidRPr="00736619">
        <w:rPr>
          <w:sz w:val="24"/>
          <w:szCs w:val="28"/>
          <w:lang w:val="ru-RU"/>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w:t>
      </w:r>
      <w:proofErr w:type="spellStart"/>
      <w:proofErr w:type="gramStart"/>
      <w:r>
        <w:rPr>
          <w:sz w:val="24"/>
          <w:szCs w:val="28"/>
        </w:rPr>
        <w:t>Выигрывает</w:t>
      </w:r>
      <w:proofErr w:type="spellEnd"/>
      <w:r>
        <w:rPr>
          <w:sz w:val="24"/>
          <w:szCs w:val="28"/>
        </w:rPr>
        <w:t xml:space="preserve"> </w:t>
      </w:r>
      <w:proofErr w:type="spellStart"/>
      <w:r>
        <w:rPr>
          <w:sz w:val="24"/>
          <w:szCs w:val="28"/>
        </w:rPr>
        <w:t>команда</w:t>
      </w:r>
      <w:proofErr w:type="spellEnd"/>
      <w:r>
        <w:rPr>
          <w:sz w:val="24"/>
          <w:szCs w:val="28"/>
        </w:rPr>
        <w:t xml:space="preserve">, </w:t>
      </w:r>
      <w:proofErr w:type="spellStart"/>
      <w:r>
        <w:rPr>
          <w:sz w:val="24"/>
          <w:szCs w:val="28"/>
        </w:rPr>
        <w:t>набравшая</w:t>
      </w:r>
      <w:proofErr w:type="spellEnd"/>
      <w:r>
        <w:rPr>
          <w:sz w:val="24"/>
          <w:szCs w:val="28"/>
        </w:rPr>
        <w:t xml:space="preserve"> </w:t>
      </w:r>
      <w:proofErr w:type="spellStart"/>
      <w:r>
        <w:rPr>
          <w:sz w:val="24"/>
          <w:szCs w:val="28"/>
        </w:rPr>
        <w:t>больше</w:t>
      </w:r>
      <w:proofErr w:type="spellEnd"/>
      <w:r>
        <w:rPr>
          <w:sz w:val="24"/>
          <w:szCs w:val="28"/>
        </w:rPr>
        <w:t xml:space="preserve"> </w:t>
      </w:r>
      <w:proofErr w:type="spellStart"/>
      <w:r>
        <w:rPr>
          <w:sz w:val="24"/>
          <w:szCs w:val="28"/>
        </w:rPr>
        <w:t>очков</w:t>
      </w:r>
      <w:proofErr w:type="spellEnd"/>
      <w:r>
        <w:rPr>
          <w:sz w:val="24"/>
          <w:szCs w:val="28"/>
        </w:rPr>
        <w:t>.</w:t>
      </w:r>
      <w:proofErr w:type="gramEnd"/>
      <w:r>
        <w:rPr>
          <w:sz w:val="24"/>
          <w:szCs w:val="28"/>
        </w:rPr>
        <w:t xml:space="preserve"> </w:t>
      </w:r>
    </w:p>
    <w:p w:rsidR="00B045D7" w:rsidRDefault="00736619">
      <w:pPr>
        <w:pStyle w:val="13"/>
        <w:shd w:val="clear" w:color="auto" w:fill="auto"/>
        <w:tabs>
          <w:tab w:val="left" w:pos="400"/>
        </w:tabs>
        <w:spacing w:after="0" w:line="240" w:lineRule="auto"/>
        <w:ind w:firstLine="0"/>
        <w:contextualSpacing/>
        <w:jc w:val="both"/>
        <w:rPr>
          <w:sz w:val="24"/>
          <w:szCs w:val="28"/>
        </w:rPr>
      </w:pPr>
      <w:r>
        <w:rPr>
          <w:sz w:val="24"/>
          <w:szCs w:val="28"/>
        </w:rPr>
        <w:t xml:space="preserve"> </w:t>
      </w:r>
      <w:proofErr w:type="spellStart"/>
      <w:proofErr w:type="gramStart"/>
      <w:r>
        <w:rPr>
          <w:sz w:val="24"/>
          <w:szCs w:val="28"/>
        </w:rPr>
        <w:t>Правила</w:t>
      </w:r>
      <w:proofErr w:type="spellEnd"/>
      <w:r>
        <w:rPr>
          <w:sz w:val="24"/>
          <w:szCs w:val="28"/>
        </w:rPr>
        <w:t xml:space="preserve"> </w:t>
      </w:r>
      <w:proofErr w:type="spellStart"/>
      <w:r>
        <w:rPr>
          <w:sz w:val="24"/>
          <w:szCs w:val="28"/>
        </w:rPr>
        <w:t>игры</w:t>
      </w:r>
      <w:proofErr w:type="spellEnd"/>
      <w:r>
        <w:rPr>
          <w:sz w:val="24"/>
          <w:szCs w:val="28"/>
        </w:rPr>
        <w:t>.</w:t>
      </w:r>
      <w:proofErr w:type="gramEnd"/>
    </w:p>
    <w:p w:rsidR="00B045D7" w:rsidRPr="00736619" w:rsidRDefault="00736619">
      <w:pPr>
        <w:pStyle w:val="13"/>
        <w:numPr>
          <w:ilvl w:val="2"/>
          <w:numId w:val="20"/>
        </w:numPr>
        <w:shd w:val="clear" w:color="auto" w:fill="auto"/>
        <w:tabs>
          <w:tab w:val="clear" w:pos="708"/>
          <w:tab w:val="left" w:pos="351"/>
        </w:tabs>
        <w:spacing w:after="0" w:line="240" w:lineRule="auto"/>
        <w:contextualSpacing/>
        <w:jc w:val="both"/>
        <w:rPr>
          <w:sz w:val="24"/>
          <w:szCs w:val="28"/>
          <w:lang w:val="ru-RU"/>
        </w:rPr>
      </w:pPr>
      <w:r w:rsidRPr="00736619">
        <w:rPr>
          <w:sz w:val="24"/>
          <w:szCs w:val="28"/>
          <w:lang w:val="ru-RU"/>
        </w:rPr>
        <w:t xml:space="preserve">Подачу выполнять только по сигналу. В противном случае она не </w:t>
      </w:r>
      <w:proofErr w:type="gramStart"/>
      <w:r w:rsidRPr="00736619">
        <w:rPr>
          <w:sz w:val="24"/>
          <w:szCs w:val="28"/>
          <w:lang w:val="ru-RU"/>
        </w:rPr>
        <w:t>засчитывается</w:t>
      </w:r>
      <w:proofErr w:type="gramEnd"/>
      <w:r w:rsidRPr="00736619">
        <w:rPr>
          <w:sz w:val="24"/>
          <w:szCs w:val="28"/>
          <w:lang w:val="ru-RU"/>
        </w:rPr>
        <w:t xml:space="preserve"> и команда соперников получает очко.</w:t>
      </w:r>
    </w:p>
    <w:p w:rsidR="00B045D7" w:rsidRPr="00736619" w:rsidRDefault="00736619">
      <w:pPr>
        <w:pStyle w:val="13"/>
        <w:numPr>
          <w:ilvl w:val="2"/>
          <w:numId w:val="20"/>
        </w:numPr>
        <w:shd w:val="clear" w:color="auto" w:fill="auto"/>
        <w:tabs>
          <w:tab w:val="clear" w:pos="708"/>
          <w:tab w:val="left" w:pos="380"/>
        </w:tabs>
        <w:spacing w:after="0" w:line="240" w:lineRule="auto"/>
        <w:contextualSpacing/>
        <w:jc w:val="both"/>
        <w:rPr>
          <w:sz w:val="24"/>
          <w:szCs w:val="28"/>
          <w:lang w:val="ru-RU"/>
        </w:rPr>
      </w:pPr>
      <w:r w:rsidRPr="00736619">
        <w:rPr>
          <w:sz w:val="24"/>
          <w:szCs w:val="28"/>
          <w:lang w:val="ru-RU"/>
        </w:rPr>
        <w:t>При неудачной подаче противоборствующая команда тоже получает очко.</w:t>
      </w:r>
    </w:p>
    <w:p w:rsidR="00B045D7" w:rsidRPr="00736619" w:rsidRDefault="00736619">
      <w:pPr>
        <w:pStyle w:val="13"/>
        <w:numPr>
          <w:ilvl w:val="2"/>
          <w:numId w:val="20"/>
        </w:numPr>
        <w:shd w:val="clear" w:color="auto" w:fill="auto"/>
        <w:tabs>
          <w:tab w:val="clear" w:pos="708"/>
          <w:tab w:val="left" w:pos="380"/>
        </w:tabs>
        <w:spacing w:after="0" w:line="240" w:lineRule="auto"/>
        <w:contextualSpacing/>
        <w:jc w:val="both"/>
        <w:rPr>
          <w:sz w:val="24"/>
          <w:szCs w:val="28"/>
          <w:lang w:val="ru-RU"/>
        </w:rPr>
      </w:pPr>
      <w:r w:rsidRPr="00736619">
        <w:rPr>
          <w:sz w:val="24"/>
          <w:szCs w:val="28"/>
          <w:lang w:val="ru-RU"/>
        </w:rPr>
        <w:t>За каждую принятую подачу с последующей передачей и ловлей мяча команде присуждается очко.</w:t>
      </w:r>
    </w:p>
    <w:p w:rsidR="00B045D7" w:rsidRPr="00736619" w:rsidRDefault="00736619">
      <w:pPr>
        <w:pStyle w:val="13"/>
        <w:numPr>
          <w:ilvl w:val="2"/>
          <w:numId w:val="20"/>
        </w:numPr>
        <w:shd w:val="clear" w:color="auto" w:fill="auto"/>
        <w:tabs>
          <w:tab w:val="clear" w:pos="708"/>
          <w:tab w:val="left" w:pos="375"/>
        </w:tabs>
        <w:spacing w:after="0" w:line="240" w:lineRule="auto"/>
        <w:contextualSpacing/>
        <w:jc w:val="both"/>
        <w:rPr>
          <w:sz w:val="24"/>
          <w:szCs w:val="28"/>
          <w:lang w:val="ru-RU"/>
        </w:rPr>
      </w:pPr>
      <w:r w:rsidRPr="00736619">
        <w:rPr>
          <w:sz w:val="24"/>
          <w:szCs w:val="28"/>
          <w:lang w:val="ru-RU"/>
        </w:rPr>
        <w:t>При падении мяча на пол после неудачной попытки его поймать очко команде не засчитывается.</w:t>
      </w:r>
    </w:p>
    <w:p w:rsidR="00B045D7" w:rsidRPr="00736619" w:rsidRDefault="00736619">
      <w:pPr>
        <w:pStyle w:val="13"/>
        <w:numPr>
          <w:ilvl w:val="2"/>
          <w:numId w:val="20"/>
        </w:numPr>
        <w:shd w:val="clear" w:color="auto" w:fill="auto"/>
        <w:tabs>
          <w:tab w:val="clear" w:pos="708"/>
          <w:tab w:val="left" w:pos="375"/>
        </w:tabs>
        <w:spacing w:after="0" w:line="240" w:lineRule="auto"/>
        <w:contextualSpacing/>
        <w:jc w:val="both"/>
        <w:rPr>
          <w:sz w:val="24"/>
          <w:szCs w:val="28"/>
          <w:lang w:val="ru-RU"/>
        </w:rPr>
      </w:pPr>
      <w:r w:rsidRPr="00736619">
        <w:rPr>
          <w:sz w:val="24"/>
          <w:szCs w:val="28"/>
          <w:lang w:val="ru-RU"/>
        </w:rPr>
        <w:t>После приёма или падения мяча команда перекатывает под сеткой мяч второй команде.</w:t>
      </w:r>
    </w:p>
    <w:p w:rsidR="00B045D7" w:rsidRPr="00736619" w:rsidRDefault="00736619">
      <w:pPr>
        <w:pStyle w:val="13"/>
        <w:numPr>
          <w:ilvl w:val="2"/>
          <w:numId w:val="20"/>
        </w:numPr>
        <w:shd w:val="clear" w:color="auto" w:fill="auto"/>
        <w:tabs>
          <w:tab w:val="clear" w:pos="708"/>
          <w:tab w:val="left" w:pos="370"/>
        </w:tabs>
        <w:spacing w:after="0" w:line="240" w:lineRule="auto"/>
        <w:contextualSpacing/>
        <w:jc w:val="both"/>
        <w:rPr>
          <w:sz w:val="24"/>
          <w:szCs w:val="28"/>
          <w:lang w:val="ru-RU"/>
        </w:rPr>
      </w:pPr>
      <w:r w:rsidRPr="00736619">
        <w:rPr>
          <w:sz w:val="24"/>
          <w:szCs w:val="28"/>
          <w:lang w:val="ru-RU"/>
        </w:rPr>
        <w:t>Игроки подающей команды выполняют по одной подаче строго по очереди.</w:t>
      </w:r>
    </w:p>
    <w:p w:rsidR="00B045D7" w:rsidRPr="00736619" w:rsidRDefault="00B045D7">
      <w:pPr>
        <w:pStyle w:val="40"/>
        <w:keepNext/>
        <w:keepLines/>
        <w:shd w:val="clear" w:color="auto" w:fill="auto"/>
        <w:spacing w:after="0"/>
        <w:ind w:firstLine="0"/>
        <w:contextualSpacing/>
        <w:jc w:val="both"/>
        <w:rPr>
          <w:b/>
          <w:sz w:val="24"/>
          <w:szCs w:val="28"/>
          <w:lang w:val="ru-RU"/>
        </w:rPr>
      </w:pPr>
    </w:p>
    <w:p w:rsidR="00B045D7" w:rsidRPr="00736619" w:rsidRDefault="00736619">
      <w:pPr>
        <w:pStyle w:val="40"/>
        <w:keepNext/>
        <w:keepLines/>
        <w:shd w:val="clear" w:color="auto" w:fill="auto"/>
        <w:spacing w:after="0"/>
        <w:ind w:firstLine="0"/>
        <w:contextualSpacing/>
        <w:jc w:val="both"/>
        <w:rPr>
          <w:b/>
          <w:color w:val="FF0000"/>
          <w:sz w:val="24"/>
          <w:szCs w:val="28"/>
          <w:lang w:val="ru-RU"/>
        </w:rPr>
      </w:pPr>
      <w:bookmarkStart w:id="4" w:name="bookmark27"/>
      <w:r w:rsidRPr="00736619">
        <w:rPr>
          <w:b/>
          <w:color w:val="FF0000"/>
          <w:sz w:val="24"/>
          <w:szCs w:val="28"/>
          <w:lang w:val="ru-RU"/>
        </w:rPr>
        <w:t>Игры с атакующим ударом</w:t>
      </w:r>
      <w:bookmarkEnd w:id="4"/>
    </w:p>
    <w:p w:rsidR="00B045D7" w:rsidRPr="00736619" w:rsidRDefault="00736619">
      <w:pPr>
        <w:pStyle w:val="13"/>
        <w:shd w:val="clear" w:color="auto" w:fill="auto"/>
        <w:spacing w:after="0" w:line="240" w:lineRule="auto"/>
        <w:ind w:firstLine="0"/>
        <w:contextualSpacing/>
        <w:jc w:val="both"/>
        <w:rPr>
          <w:lang w:val="ru-RU"/>
        </w:rPr>
      </w:pPr>
      <w:r w:rsidRPr="00736619">
        <w:rPr>
          <w:sz w:val="24"/>
          <w:szCs w:val="28"/>
          <w:lang w:val="ru-RU"/>
        </w:rPr>
        <w:t>1.</w:t>
      </w:r>
      <w:r w:rsidRPr="00736619">
        <w:rPr>
          <w:rStyle w:val="0pt"/>
          <w:sz w:val="24"/>
          <w:szCs w:val="28"/>
          <w:lang w:val="ru-RU"/>
        </w:rPr>
        <w:t xml:space="preserve"> «Бомбардиры».</w:t>
      </w:r>
      <w:r w:rsidRPr="00736619">
        <w:rPr>
          <w:sz w:val="24"/>
          <w:szCs w:val="28"/>
          <w:lang w:val="ru-RU"/>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B045D7" w:rsidRPr="00736619" w:rsidRDefault="00736619">
      <w:pPr>
        <w:pStyle w:val="13"/>
        <w:shd w:val="clear" w:color="auto" w:fill="auto"/>
        <w:spacing w:after="0" w:line="240" w:lineRule="auto"/>
        <w:ind w:firstLine="0"/>
        <w:contextualSpacing/>
        <w:jc w:val="both"/>
        <w:rPr>
          <w:sz w:val="24"/>
          <w:szCs w:val="28"/>
          <w:lang w:val="ru-RU"/>
        </w:rPr>
      </w:pPr>
      <w:r w:rsidRPr="00736619">
        <w:rPr>
          <w:sz w:val="24"/>
          <w:szCs w:val="28"/>
          <w:lang w:val="ru-RU"/>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B045D7" w:rsidRPr="00736619" w:rsidRDefault="00736619">
      <w:pPr>
        <w:pStyle w:val="13"/>
        <w:shd w:val="clear" w:color="auto" w:fill="auto"/>
        <w:spacing w:after="0" w:line="240" w:lineRule="auto"/>
        <w:ind w:firstLine="0"/>
        <w:contextualSpacing/>
        <w:jc w:val="both"/>
        <w:rPr>
          <w:lang w:val="ru-RU"/>
        </w:rPr>
      </w:pPr>
      <w:r w:rsidRPr="00736619">
        <w:rPr>
          <w:sz w:val="24"/>
          <w:szCs w:val="28"/>
          <w:lang w:val="ru-RU"/>
        </w:rPr>
        <w:t>2.</w:t>
      </w:r>
      <w:r w:rsidRPr="00736619">
        <w:rPr>
          <w:rStyle w:val="0pt"/>
          <w:sz w:val="24"/>
          <w:szCs w:val="28"/>
          <w:lang w:val="ru-RU"/>
        </w:rPr>
        <w:t xml:space="preserve"> «Удары с прицелом».</w:t>
      </w:r>
      <w:r w:rsidRPr="00736619">
        <w:rPr>
          <w:sz w:val="24"/>
          <w:szCs w:val="28"/>
          <w:lang w:val="ru-RU"/>
        </w:rPr>
        <w:t xml:space="preserve"> Обе половины игровой площадки расчерчиваются на 9 квадратов 3</w:t>
      </w:r>
      <w:r>
        <w:rPr>
          <w:sz w:val="24"/>
          <w:szCs w:val="28"/>
        </w:rPr>
        <w:t>X</w:t>
      </w:r>
      <w:r w:rsidRPr="00736619">
        <w:rPr>
          <w:sz w:val="24"/>
          <w:szCs w:val="28"/>
          <w:lang w:val="ru-RU"/>
        </w:rPr>
        <w:t>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736619">
        <w:rPr>
          <w:sz w:val="24"/>
          <w:szCs w:val="28"/>
          <w:lang w:val="ru-RU"/>
        </w:rPr>
        <w:softHyphen/>
        <w:t>беждает команда, набравшая больше очков.</w:t>
      </w:r>
    </w:p>
    <w:p w:rsidR="00B045D7" w:rsidRPr="00736619" w:rsidRDefault="00736619">
      <w:pPr>
        <w:pStyle w:val="13"/>
        <w:shd w:val="clear" w:color="auto" w:fill="auto"/>
        <w:spacing w:after="0" w:line="240" w:lineRule="auto"/>
        <w:ind w:firstLine="0"/>
        <w:contextualSpacing/>
        <w:jc w:val="both"/>
        <w:rPr>
          <w:lang w:val="ru-RU"/>
        </w:rPr>
      </w:pPr>
      <w:r w:rsidRPr="00736619">
        <w:rPr>
          <w:rStyle w:val="0pt"/>
          <w:sz w:val="24"/>
          <w:szCs w:val="28"/>
          <w:lang w:val="ru-RU"/>
        </w:rPr>
        <w:lastRenderedPageBreak/>
        <w:t>Методическое указание.</w:t>
      </w:r>
      <w:r w:rsidRPr="00736619">
        <w:rPr>
          <w:sz w:val="24"/>
          <w:szCs w:val="28"/>
          <w:lang w:val="ru-RU"/>
        </w:rPr>
        <w:t xml:space="preserve"> При выполнении нападающих ударов из зон 2 и 3 цифры в квадратах меняют.</w:t>
      </w:r>
    </w:p>
    <w:p w:rsidR="00B045D7" w:rsidRPr="00736619" w:rsidRDefault="00B045D7">
      <w:pPr>
        <w:pStyle w:val="13"/>
        <w:shd w:val="clear" w:color="auto" w:fill="auto"/>
        <w:spacing w:after="0" w:line="240" w:lineRule="auto"/>
        <w:ind w:firstLine="0"/>
        <w:contextualSpacing/>
        <w:jc w:val="both"/>
        <w:rPr>
          <w:sz w:val="24"/>
          <w:szCs w:val="28"/>
          <w:lang w:val="ru-RU"/>
        </w:rPr>
      </w:pPr>
    </w:p>
    <w:p w:rsidR="00B045D7" w:rsidRPr="00736619" w:rsidRDefault="00736619">
      <w:pPr>
        <w:pStyle w:val="40"/>
        <w:keepNext/>
        <w:keepLines/>
        <w:shd w:val="clear" w:color="auto" w:fill="auto"/>
        <w:spacing w:after="0"/>
        <w:ind w:firstLine="0"/>
        <w:contextualSpacing/>
        <w:jc w:val="both"/>
        <w:rPr>
          <w:b/>
          <w:color w:val="FF0000"/>
          <w:sz w:val="24"/>
          <w:szCs w:val="28"/>
          <w:lang w:val="ru-RU"/>
        </w:rPr>
      </w:pPr>
      <w:bookmarkStart w:id="5" w:name="bookmark28"/>
      <w:r w:rsidRPr="00736619">
        <w:rPr>
          <w:b/>
          <w:color w:val="FF0000"/>
          <w:sz w:val="24"/>
          <w:szCs w:val="28"/>
          <w:lang w:val="ru-RU"/>
        </w:rPr>
        <w:t>Игры с блокированием атакующих ударов</w:t>
      </w:r>
      <w:bookmarkEnd w:id="5"/>
    </w:p>
    <w:p w:rsidR="00B045D7" w:rsidRPr="00736619" w:rsidRDefault="00736619">
      <w:pPr>
        <w:pStyle w:val="13"/>
        <w:shd w:val="clear" w:color="auto" w:fill="auto"/>
        <w:tabs>
          <w:tab w:val="left" w:pos="405"/>
        </w:tabs>
        <w:spacing w:after="0" w:line="240" w:lineRule="auto"/>
        <w:ind w:firstLine="0"/>
        <w:contextualSpacing/>
        <w:jc w:val="both"/>
        <w:rPr>
          <w:lang w:val="ru-RU"/>
        </w:rPr>
      </w:pPr>
      <w:r w:rsidRPr="00736619">
        <w:rPr>
          <w:rStyle w:val="0pt"/>
          <w:sz w:val="24"/>
          <w:szCs w:val="28"/>
          <w:lang w:val="ru-RU"/>
        </w:rPr>
        <w:t>1. «Кто быстрее».</w:t>
      </w:r>
      <w:r w:rsidRPr="00736619">
        <w:rPr>
          <w:sz w:val="24"/>
          <w:szCs w:val="28"/>
          <w:lang w:val="ru-RU"/>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B045D7" w:rsidRPr="00736619" w:rsidRDefault="00736619">
      <w:pPr>
        <w:pStyle w:val="13"/>
        <w:numPr>
          <w:ilvl w:val="0"/>
          <w:numId w:val="20"/>
        </w:numPr>
        <w:shd w:val="clear" w:color="auto" w:fill="auto"/>
        <w:tabs>
          <w:tab w:val="clear" w:pos="708"/>
          <w:tab w:val="left" w:pos="405"/>
        </w:tabs>
        <w:spacing w:after="0" w:line="240" w:lineRule="auto"/>
        <w:contextualSpacing/>
        <w:jc w:val="both"/>
        <w:rPr>
          <w:lang w:val="ru-RU"/>
        </w:rPr>
      </w:pPr>
      <w:r w:rsidRPr="00736619">
        <w:rPr>
          <w:rStyle w:val="0pt"/>
          <w:sz w:val="24"/>
          <w:szCs w:val="28"/>
          <w:lang w:val="ru-RU"/>
        </w:rPr>
        <w:t>«Дружная</w:t>
      </w:r>
      <w:r w:rsidRPr="00736619">
        <w:rPr>
          <w:rStyle w:val="0pt"/>
          <w:sz w:val="24"/>
          <w:szCs w:val="28"/>
          <w:lang w:val="ru-RU"/>
        </w:rPr>
        <w:tab/>
        <w:t>команда».</w:t>
      </w:r>
      <w:r w:rsidRPr="00736619">
        <w:rPr>
          <w:sz w:val="24"/>
          <w:szCs w:val="28"/>
          <w:lang w:val="ru-RU"/>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B045D7" w:rsidRDefault="00736619">
      <w:pPr>
        <w:pStyle w:val="13"/>
        <w:shd w:val="clear" w:color="auto" w:fill="auto"/>
        <w:spacing w:after="0" w:line="240" w:lineRule="auto"/>
        <w:ind w:firstLine="0"/>
        <w:contextualSpacing/>
        <w:jc w:val="both"/>
        <w:rPr>
          <w:sz w:val="24"/>
          <w:szCs w:val="28"/>
        </w:rPr>
      </w:pPr>
      <w:proofErr w:type="gramStart"/>
      <w:r w:rsidRPr="00736619">
        <w:rPr>
          <w:sz w:val="24"/>
          <w:szCs w:val="28"/>
          <w:lang w:val="ru-RU"/>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w:t>
      </w:r>
      <w:proofErr w:type="gramEnd"/>
      <w:r w:rsidRPr="00736619">
        <w:rPr>
          <w:sz w:val="24"/>
          <w:szCs w:val="28"/>
          <w:lang w:val="ru-RU"/>
        </w:rPr>
        <w:t xml:space="preserve">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w:t>
      </w:r>
      <w:proofErr w:type="spellStart"/>
      <w:proofErr w:type="gramStart"/>
      <w:r>
        <w:rPr>
          <w:sz w:val="24"/>
          <w:szCs w:val="28"/>
        </w:rPr>
        <w:t>Побеждает</w:t>
      </w:r>
      <w:proofErr w:type="spellEnd"/>
      <w:r>
        <w:rPr>
          <w:sz w:val="24"/>
          <w:szCs w:val="28"/>
        </w:rPr>
        <w:t xml:space="preserve"> </w:t>
      </w:r>
      <w:proofErr w:type="spellStart"/>
      <w:r>
        <w:rPr>
          <w:sz w:val="24"/>
          <w:szCs w:val="28"/>
        </w:rPr>
        <w:t>команда</w:t>
      </w:r>
      <w:proofErr w:type="spellEnd"/>
      <w:r>
        <w:rPr>
          <w:sz w:val="24"/>
          <w:szCs w:val="28"/>
        </w:rPr>
        <w:t xml:space="preserve">, </w:t>
      </w:r>
      <w:proofErr w:type="spellStart"/>
      <w:r>
        <w:rPr>
          <w:sz w:val="24"/>
          <w:szCs w:val="28"/>
        </w:rPr>
        <w:t>набравшая</w:t>
      </w:r>
      <w:proofErr w:type="spellEnd"/>
      <w:r>
        <w:rPr>
          <w:sz w:val="24"/>
          <w:szCs w:val="28"/>
        </w:rPr>
        <w:t xml:space="preserve"> </w:t>
      </w:r>
      <w:proofErr w:type="spellStart"/>
      <w:r>
        <w:rPr>
          <w:sz w:val="24"/>
          <w:szCs w:val="28"/>
        </w:rPr>
        <w:t>больше</w:t>
      </w:r>
      <w:proofErr w:type="spellEnd"/>
      <w:r>
        <w:rPr>
          <w:sz w:val="24"/>
          <w:szCs w:val="28"/>
        </w:rPr>
        <w:t xml:space="preserve"> </w:t>
      </w:r>
      <w:proofErr w:type="spellStart"/>
      <w:r>
        <w:rPr>
          <w:sz w:val="24"/>
          <w:szCs w:val="28"/>
        </w:rPr>
        <w:t>очков</w:t>
      </w:r>
      <w:proofErr w:type="spellEnd"/>
      <w:r>
        <w:rPr>
          <w:sz w:val="24"/>
          <w:szCs w:val="28"/>
        </w:rPr>
        <w:t>.</w:t>
      </w:r>
      <w:proofErr w:type="gramEnd"/>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contextualSpacing/>
        <w:jc w:val="both"/>
        <w:rPr>
          <w:szCs w:val="28"/>
        </w:rPr>
      </w:pPr>
    </w:p>
    <w:p w:rsidR="00B045D7" w:rsidRDefault="00B045D7">
      <w:pPr>
        <w:tabs>
          <w:tab w:val="left" w:pos="426"/>
        </w:tabs>
        <w:jc w:val="both"/>
        <w:rPr>
          <w:sz w:val="20"/>
          <w:szCs w:val="22"/>
        </w:rPr>
      </w:pPr>
    </w:p>
    <w:p w:rsidR="00B045D7" w:rsidRDefault="00B045D7">
      <w:pPr>
        <w:tabs>
          <w:tab w:val="left" w:pos="426"/>
        </w:tabs>
        <w:jc w:val="both"/>
        <w:rPr>
          <w:sz w:val="20"/>
          <w:szCs w:val="22"/>
        </w:rPr>
      </w:pPr>
    </w:p>
    <w:sectPr w:rsidR="00B045D7">
      <w:pgSz w:w="11906" w:h="16838"/>
      <w:pgMar w:top="719"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Hei;黑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489"/>
    <w:multiLevelType w:val="multilevel"/>
    <w:tmpl w:val="F206619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796DC9"/>
    <w:multiLevelType w:val="multilevel"/>
    <w:tmpl w:val="12C2F53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B326C"/>
    <w:multiLevelType w:val="multilevel"/>
    <w:tmpl w:val="12C6B7B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9C42C79"/>
    <w:multiLevelType w:val="multilevel"/>
    <w:tmpl w:val="B4302F98"/>
    <w:lvl w:ilvl="0">
      <w:start w:val="1"/>
      <w:numFmt w:val="decimal"/>
      <w:lvlText w:val="%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10"/>
        <w:w w:val="100"/>
        <w:position w:val="0"/>
        <w:sz w:val="26"/>
        <w:szCs w:val="26"/>
        <w:u w:val="none"/>
        <w:vertAlign w:val="baseli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4">
    <w:nsid w:val="1C0D47CB"/>
    <w:multiLevelType w:val="multilevel"/>
    <w:tmpl w:val="EE0C05AC"/>
    <w:lvl w:ilvl="0">
      <w:start w:val="1"/>
      <w:numFmt w:val="decimal"/>
      <w:lvlText w:val="%1."/>
      <w:lvlJc w:val="left"/>
      <w:pPr>
        <w:tabs>
          <w:tab w:val="num" w:pos="720"/>
        </w:tabs>
        <w:ind w:left="720" w:hanging="360"/>
      </w:pPr>
      <w:rPr>
        <w:rFonts w:ascii="Times New Roman CYR" w:hAnsi="Times New Roman CYR" w:cs="Times New Roman CYR"/>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86BCE"/>
    <w:multiLevelType w:val="multilevel"/>
    <w:tmpl w:val="15B07DFE"/>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64701"/>
    <w:multiLevelType w:val="multilevel"/>
    <w:tmpl w:val="66FE9F5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E34B4"/>
    <w:multiLevelType w:val="multilevel"/>
    <w:tmpl w:val="456006B2"/>
    <w:lvl w:ilvl="0">
      <w:start w:val="4"/>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C068CC"/>
    <w:multiLevelType w:val="multilevel"/>
    <w:tmpl w:val="3C74B8B2"/>
    <w:lvl w:ilvl="0">
      <w:start w:val="2"/>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997CE4"/>
    <w:multiLevelType w:val="multilevel"/>
    <w:tmpl w:val="0406C4F6"/>
    <w:lvl w:ilvl="0">
      <w:start w:val="17"/>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96A25"/>
    <w:multiLevelType w:val="multilevel"/>
    <w:tmpl w:val="9E0EFF2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26109C"/>
    <w:multiLevelType w:val="multilevel"/>
    <w:tmpl w:val="E6D287FA"/>
    <w:lvl w:ilvl="0">
      <w:start w:val="1"/>
      <w:numFmt w:val="decimal"/>
      <w:lvlText w:val="%1."/>
      <w:lvlJc w:val="left"/>
      <w:pPr>
        <w:tabs>
          <w:tab w:val="num" w:pos="-360"/>
        </w:tabs>
        <w:ind w:left="360" w:hanging="360"/>
      </w:pPr>
      <w:rPr>
        <w:rFonts w:eastAsia="Calibri" w:cs="Calibri"/>
        <w:szCs w:val="28"/>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CD0DBE"/>
    <w:multiLevelType w:val="multilevel"/>
    <w:tmpl w:val="B6BE0762"/>
    <w:lvl w:ilvl="0">
      <w:start w:val="2"/>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D97341"/>
    <w:multiLevelType w:val="multilevel"/>
    <w:tmpl w:val="88246266"/>
    <w:lvl w:ilvl="0">
      <w:start w:val="1"/>
      <w:numFmt w:val="decimal"/>
      <w:lvlText w:val="%1."/>
      <w:lvlJc w:val="left"/>
      <w:pPr>
        <w:tabs>
          <w:tab w:val="num" w:pos="360"/>
        </w:tabs>
        <w:ind w:left="360" w:hanging="360"/>
      </w:pPr>
      <w:rPr>
        <w:rFonts w:ascii="Times New Roman CYR" w:hAnsi="Times New Roman CYR" w:cs="Times New Roman CYR"/>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7C49A0"/>
    <w:multiLevelType w:val="multilevel"/>
    <w:tmpl w:val="7B6AEFFA"/>
    <w:lvl w:ilvl="0">
      <w:start w:val="1"/>
      <w:numFmt w:val="decimal"/>
      <w:lvlText w:val="%1."/>
      <w:lvlJc w:val="left"/>
      <w:pPr>
        <w:ind w:left="720" w:hanging="360"/>
      </w:pPr>
      <w:rPr>
        <w:rFonts w:ascii="Times New Roman CYR" w:hAnsi="Times New Roman CYR" w:cs="Times New Roman CYR"/>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BA7964"/>
    <w:multiLevelType w:val="multilevel"/>
    <w:tmpl w:val="9A76101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901D2"/>
    <w:multiLevelType w:val="multilevel"/>
    <w:tmpl w:val="208E4EE4"/>
    <w:lvl w:ilvl="0">
      <w:start w:val="9"/>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232EA3"/>
    <w:multiLevelType w:val="multilevel"/>
    <w:tmpl w:val="DE8AF23A"/>
    <w:lvl w:ilvl="0">
      <w:start w:val="1"/>
      <w:numFmt w:val="decimal"/>
      <w:lvlText w:val="%1."/>
      <w:lvlJc w:val="left"/>
      <w:pPr>
        <w:tabs>
          <w:tab w:val="num" w:pos="540"/>
        </w:tabs>
        <w:ind w:left="540" w:hanging="360"/>
      </w:pPr>
      <w:rPr>
        <w:rFonts w:ascii="Times New Roman CYR" w:hAnsi="Times New Roman CYR" w:cs="Times New Roman CYR"/>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6818DF"/>
    <w:multiLevelType w:val="multilevel"/>
    <w:tmpl w:val="AB6243E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C12600"/>
    <w:multiLevelType w:val="multilevel"/>
    <w:tmpl w:val="F4A63AFC"/>
    <w:lvl w:ilvl="0">
      <w:start w:val="27"/>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FA265E"/>
    <w:multiLevelType w:val="multilevel"/>
    <w:tmpl w:val="3A38D4A0"/>
    <w:lvl w:ilvl="0">
      <w:start w:val="1"/>
      <w:numFmt w:val="decimal"/>
      <w:lvlText w:val="%1."/>
      <w:lvlJc w:val="left"/>
      <w:pPr>
        <w:ind w:left="720" w:hanging="360"/>
      </w:pPr>
      <w:rPr>
        <w:szCs w:val="28"/>
      </w:rPr>
    </w:lvl>
    <w:lvl w:ilvl="1">
      <w:start w:val="1"/>
      <w:numFmt w:val="decimal"/>
      <w:lvlText w:val="%1.%2."/>
      <w:lvlJc w:val="left"/>
      <w:pPr>
        <w:ind w:left="786" w:hanging="360"/>
      </w:pPr>
      <w:rPr>
        <w:b/>
        <w:sz w:val="28"/>
      </w:rPr>
    </w:lvl>
    <w:lvl w:ilvl="2">
      <w:start w:val="1"/>
      <w:numFmt w:val="decimal"/>
      <w:lvlText w:val="%1.%2.%3."/>
      <w:lvlJc w:val="left"/>
      <w:pPr>
        <w:ind w:left="1212" w:hanging="720"/>
      </w:pPr>
      <w:rPr>
        <w:szCs w:val="28"/>
      </w:rPr>
    </w:lvl>
    <w:lvl w:ilvl="3">
      <w:start w:val="1"/>
      <w:numFmt w:val="decimal"/>
      <w:lvlText w:val="%1.%2.%3.%4."/>
      <w:lvlJc w:val="left"/>
      <w:pPr>
        <w:ind w:left="1278" w:hanging="720"/>
      </w:pPr>
      <w:rPr>
        <w:szCs w:val="28"/>
      </w:rPr>
    </w:lvl>
    <w:lvl w:ilvl="4">
      <w:start w:val="1"/>
      <w:numFmt w:val="decimal"/>
      <w:lvlText w:val="%1.%2.%3.%4.%5."/>
      <w:lvlJc w:val="left"/>
      <w:pPr>
        <w:ind w:left="1704" w:hanging="1080"/>
      </w:pPr>
      <w:rPr>
        <w:szCs w:val="28"/>
      </w:rPr>
    </w:lvl>
    <w:lvl w:ilvl="5">
      <w:start w:val="1"/>
      <w:numFmt w:val="decimal"/>
      <w:lvlText w:val="%1.%2.%3.%4.%5.%6."/>
      <w:lvlJc w:val="left"/>
      <w:pPr>
        <w:ind w:left="1770" w:hanging="1080"/>
      </w:pPr>
      <w:rPr>
        <w:szCs w:val="28"/>
      </w:rPr>
    </w:lvl>
    <w:lvl w:ilvl="6">
      <w:start w:val="1"/>
      <w:numFmt w:val="decimal"/>
      <w:lvlText w:val="%1.%2.%3.%4.%5.%6.%7."/>
      <w:lvlJc w:val="left"/>
      <w:pPr>
        <w:ind w:left="2196" w:hanging="1440"/>
      </w:pPr>
      <w:rPr>
        <w:szCs w:val="28"/>
      </w:rPr>
    </w:lvl>
    <w:lvl w:ilvl="7">
      <w:start w:val="1"/>
      <w:numFmt w:val="decimal"/>
      <w:lvlText w:val="%1.%2.%3.%4.%5.%6.%7.%8."/>
      <w:lvlJc w:val="left"/>
      <w:pPr>
        <w:ind w:left="2262" w:hanging="1440"/>
      </w:pPr>
      <w:rPr>
        <w:szCs w:val="28"/>
      </w:rPr>
    </w:lvl>
    <w:lvl w:ilvl="8">
      <w:start w:val="1"/>
      <w:numFmt w:val="decimal"/>
      <w:lvlText w:val="%1.%2.%3.%4.%5.%6.%7.%8.%9."/>
      <w:lvlJc w:val="left"/>
      <w:pPr>
        <w:ind w:left="2688" w:hanging="1800"/>
      </w:pPr>
      <w:rPr>
        <w:szCs w:val="28"/>
      </w:rPr>
    </w:lvl>
  </w:abstractNum>
  <w:abstractNum w:abstractNumId="21">
    <w:nsid w:val="7F715D83"/>
    <w:multiLevelType w:val="multilevel"/>
    <w:tmpl w:val="55A4FB9E"/>
    <w:lvl w:ilvl="0">
      <w:start w:val="3"/>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21"/>
  </w:num>
  <w:num w:numId="4">
    <w:abstractNumId w:val="10"/>
  </w:num>
  <w:num w:numId="5">
    <w:abstractNumId w:val="7"/>
  </w:num>
  <w:num w:numId="6">
    <w:abstractNumId w:val="4"/>
  </w:num>
  <w:num w:numId="7">
    <w:abstractNumId w:val="1"/>
  </w:num>
  <w:num w:numId="8">
    <w:abstractNumId w:val="18"/>
  </w:num>
  <w:num w:numId="9">
    <w:abstractNumId w:val="20"/>
  </w:num>
  <w:num w:numId="10">
    <w:abstractNumId w:val="15"/>
  </w:num>
  <w:num w:numId="11">
    <w:abstractNumId w:val="12"/>
  </w:num>
  <w:num w:numId="12">
    <w:abstractNumId w:val="13"/>
  </w:num>
  <w:num w:numId="13">
    <w:abstractNumId w:val="9"/>
  </w:num>
  <w:num w:numId="14">
    <w:abstractNumId w:val="14"/>
  </w:num>
  <w:num w:numId="15">
    <w:abstractNumId w:val="16"/>
  </w:num>
  <w:num w:numId="16">
    <w:abstractNumId w:val="17"/>
  </w:num>
  <w:num w:numId="17">
    <w:abstractNumId w:val="5"/>
  </w:num>
  <w:num w:numId="18">
    <w:abstractNumId w:val="19"/>
  </w:num>
  <w:num w:numId="19">
    <w:abstractNumId w:val="8"/>
  </w:num>
  <w:num w:numId="20">
    <w:abstractNumId w:val="3"/>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D7"/>
    <w:rsid w:val="00003701"/>
    <w:rsid w:val="00007956"/>
    <w:rsid w:val="0001423A"/>
    <w:rsid w:val="00046DE0"/>
    <w:rsid w:val="00047F2F"/>
    <w:rsid w:val="000658F0"/>
    <w:rsid w:val="00066F64"/>
    <w:rsid w:val="00072F69"/>
    <w:rsid w:val="000809BB"/>
    <w:rsid w:val="00085E41"/>
    <w:rsid w:val="00086370"/>
    <w:rsid w:val="00094971"/>
    <w:rsid w:val="000974BE"/>
    <w:rsid w:val="000B226C"/>
    <w:rsid w:val="000B5312"/>
    <w:rsid w:val="000E5E26"/>
    <w:rsid w:val="000F5095"/>
    <w:rsid w:val="00100CBD"/>
    <w:rsid w:val="00101145"/>
    <w:rsid w:val="00101450"/>
    <w:rsid w:val="0010456D"/>
    <w:rsid w:val="00113AD6"/>
    <w:rsid w:val="00113DE7"/>
    <w:rsid w:val="001514DF"/>
    <w:rsid w:val="00171026"/>
    <w:rsid w:val="00173BE5"/>
    <w:rsid w:val="00174855"/>
    <w:rsid w:val="0019456F"/>
    <w:rsid w:val="001A5416"/>
    <w:rsid w:val="001A6705"/>
    <w:rsid w:val="001C40FC"/>
    <w:rsid w:val="001D02F9"/>
    <w:rsid w:val="001D5C5A"/>
    <w:rsid w:val="001E5C45"/>
    <w:rsid w:val="001F6FB0"/>
    <w:rsid w:val="002009ED"/>
    <w:rsid w:val="002066E4"/>
    <w:rsid w:val="002151C7"/>
    <w:rsid w:val="00221888"/>
    <w:rsid w:val="0023403E"/>
    <w:rsid w:val="002503BC"/>
    <w:rsid w:val="00273ADB"/>
    <w:rsid w:val="0029278B"/>
    <w:rsid w:val="002A3996"/>
    <w:rsid w:val="002B5916"/>
    <w:rsid w:val="002C24D0"/>
    <w:rsid w:val="002D0082"/>
    <w:rsid w:val="002E374D"/>
    <w:rsid w:val="002E520A"/>
    <w:rsid w:val="00302AB5"/>
    <w:rsid w:val="0030310D"/>
    <w:rsid w:val="0031777C"/>
    <w:rsid w:val="003237DD"/>
    <w:rsid w:val="003238BC"/>
    <w:rsid w:val="00342D91"/>
    <w:rsid w:val="003504A5"/>
    <w:rsid w:val="00350E9D"/>
    <w:rsid w:val="0035765C"/>
    <w:rsid w:val="00366B39"/>
    <w:rsid w:val="003713BF"/>
    <w:rsid w:val="00391D50"/>
    <w:rsid w:val="003D647F"/>
    <w:rsid w:val="00400E52"/>
    <w:rsid w:val="004247F4"/>
    <w:rsid w:val="0044417E"/>
    <w:rsid w:val="00447591"/>
    <w:rsid w:val="00447D5A"/>
    <w:rsid w:val="00455CAA"/>
    <w:rsid w:val="0046637A"/>
    <w:rsid w:val="00477784"/>
    <w:rsid w:val="00484D37"/>
    <w:rsid w:val="00490899"/>
    <w:rsid w:val="00493EBB"/>
    <w:rsid w:val="004A02FF"/>
    <w:rsid w:val="004C6B4E"/>
    <w:rsid w:val="004D2F63"/>
    <w:rsid w:val="004D4481"/>
    <w:rsid w:val="004D4F2B"/>
    <w:rsid w:val="004D53FE"/>
    <w:rsid w:val="004E1784"/>
    <w:rsid w:val="004F5E77"/>
    <w:rsid w:val="00501F50"/>
    <w:rsid w:val="005137E7"/>
    <w:rsid w:val="0054167A"/>
    <w:rsid w:val="00543A04"/>
    <w:rsid w:val="00554233"/>
    <w:rsid w:val="00554787"/>
    <w:rsid w:val="0055583B"/>
    <w:rsid w:val="0056639B"/>
    <w:rsid w:val="00566EA7"/>
    <w:rsid w:val="00577976"/>
    <w:rsid w:val="005948AE"/>
    <w:rsid w:val="005B7D7D"/>
    <w:rsid w:val="005C01EE"/>
    <w:rsid w:val="005D0F12"/>
    <w:rsid w:val="005E29CE"/>
    <w:rsid w:val="005F1212"/>
    <w:rsid w:val="00615F70"/>
    <w:rsid w:val="00641840"/>
    <w:rsid w:val="006433AE"/>
    <w:rsid w:val="00667375"/>
    <w:rsid w:val="006847A2"/>
    <w:rsid w:val="00691824"/>
    <w:rsid w:val="006A14EC"/>
    <w:rsid w:val="006C791F"/>
    <w:rsid w:val="006D0F9D"/>
    <w:rsid w:val="006E6E63"/>
    <w:rsid w:val="006F47CF"/>
    <w:rsid w:val="006F48CD"/>
    <w:rsid w:val="006F531F"/>
    <w:rsid w:val="006F7515"/>
    <w:rsid w:val="006F7806"/>
    <w:rsid w:val="007039E9"/>
    <w:rsid w:val="00707D9D"/>
    <w:rsid w:val="00710AC5"/>
    <w:rsid w:val="007114AE"/>
    <w:rsid w:val="00736619"/>
    <w:rsid w:val="00746E09"/>
    <w:rsid w:val="007665C6"/>
    <w:rsid w:val="0078075E"/>
    <w:rsid w:val="0078116F"/>
    <w:rsid w:val="0078534F"/>
    <w:rsid w:val="0079273B"/>
    <w:rsid w:val="007A4A97"/>
    <w:rsid w:val="007B05B4"/>
    <w:rsid w:val="007C3754"/>
    <w:rsid w:val="007C6B03"/>
    <w:rsid w:val="007D3DBD"/>
    <w:rsid w:val="007E4C93"/>
    <w:rsid w:val="00814C3B"/>
    <w:rsid w:val="00831D3C"/>
    <w:rsid w:val="00867231"/>
    <w:rsid w:val="008821FA"/>
    <w:rsid w:val="00882F1B"/>
    <w:rsid w:val="00893094"/>
    <w:rsid w:val="008957F8"/>
    <w:rsid w:val="008979B0"/>
    <w:rsid w:val="008B4DBD"/>
    <w:rsid w:val="008C7AE5"/>
    <w:rsid w:val="008D4115"/>
    <w:rsid w:val="008D56FE"/>
    <w:rsid w:val="008E15E7"/>
    <w:rsid w:val="008E5A3B"/>
    <w:rsid w:val="008E6490"/>
    <w:rsid w:val="008F721D"/>
    <w:rsid w:val="00902BFB"/>
    <w:rsid w:val="00904660"/>
    <w:rsid w:val="00904A77"/>
    <w:rsid w:val="00910035"/>
    <w:rsid w:val="0091774C"/>
    <w:rsid w:val="00920AB0"/>
    <w:rsid w:val="00935CF1"/>
    <w:rsid w:val="00963C6D"/>
    <w:rsid w:val="0097390D"/>
    <w:rsid w:val="00982553"/>
    <w:rsid w:val="00985ECB"/>
    <w:rsid w:val="00990AD1"/>
    <w:rsid w:val="009A3860"/>
    <w:rsid w:val="009A48F2"/>
    <w:rsid w:val="009A54CF"/>
    <w:rsid w:val="009D762B"/>
    <w:rsid w:val="009F07E0"/>
    <w:rsid w:val="009F1592"/>
    <w:rsid w:val="00A003C1"/>
    <w:rsid w:val="00A215DF"/>
    <w:rsid w:val="00A2316A"/>
    <w:rsid w:val="00A30FA5"/>
    <w:rsid w:val="00A37652"/>
    <w:rsid w:val="00A5244A"/>
    <w:rsid w:val="00A60492"/>
    <w:rsid w:val="00A64745"/>
    <w:rsid w:val="00A72B73"/>
    <w:rsid w:val="00A77304"/>
    <w:rsid w:val="00A832BF"/>
    <w:rsid w:val="00AA14B1"/>
    <w:rsid w:val="00AB259B"/>
    <w:rsid w:val="00AC3816"/>
    <w:rsid w:val="00AC57BC"/>
    <w:rsid w:val="00AE31E2"/>
    <w:rsid w:val="00AF1850"/>
    <w:rsid w:val="00B045D7"/>
    <w:rsid w:val="00B0711D"/>
    <w:rsid w:val="00B27FE8"/>
    <w:rsid w:val="00B43292"/>
    <w:rsid w:val="00B550A7"/>
    <w:rsid w:val="00B756CC"/>
    <w:rsid w:val="00B912C1"/>
    <w:rsid w:val="00BA32DC"/>
    <w:rsid w:val="00BC3443"/>
    <w:rsid w:val="00BC70DE"/>
    <w:rsid w:val="00BD2BD0"/>
    <w:rsid w:val="00BD6EF6"/>
    <w:rsid w:val="00BF51AF"/>
    <w:rsid w:val="00BF7EBB"/>
    <w:rsid w:val="00C00857"/>
    <w:rsid w:val="00C01822"/>
    <w:rsid w:val="00C06461"/>
    <w:rsid w:val="00C32E9F"/>
    <w:rsid w:val="00C50111"/>
    <w:rsid w:val="00C5223B"/>
    <w:rsid w:val="00C6078B"/>
    <w:rsid w:val="00C6329C"/>
    <w:rsid w:val="00C802B0"/>
    <w:rsid w:val="00C90F7A"/>
    <w:rsid w:val="00C94A21"/>
    <w:rsid w:val="00CA00CC"/>
    <w:rsid w:val="00CA0AF5"/>
    <w:rsid w:val="00CA3CF9"/>
    <w:rsid w:val="00CA4B5E"/>
    <w:rsid w:val="00CC17C1"/>
    <w:rsid w:val="00CC7B7F"/>
    <w:rsid w:val="00CD0CD7"/>
    <w:rsid w:val="00CE565E"/>
    <w:rsid w:val="00CE7973"/>
    <w:rsid w:val="00CF7B44"/>
    <w:rsid w:val="00D02A66"/>
    <w:rsid w:val="00D216AF"/>
    <w:rsid w:val="00D30644"/>
    <w:rsid w:val="00D31428"/>
    <w:rsid w:val="00D45232"/>
    <w:rsid w:val="00D64AFC"/>
    <w:rsid w:val="00DA1262"/>
    <w:rsid w:val="00DB0960"/>
    <w:rsid w:val="00DB71A8"/>
    <w:rsid w:val="00DC19AB"/>
    <w:rsid w:val="00DC1E79"/>
    <w:rsid w:val="00DD5BFC"/>
    <w:rsid w:val="00DE0284"/>
    <w:rsid w:val="00DF420F"/>
    <w:rsid w:val="00DF430C"/>
    <w:rsid w:val="00DF5CAC"/>
    <w:rsid w:val="00E04E1E"/>
    <w:rsid w:val="00E22BE5"/>
    <w:rsid w:val="00E23A18"/>
    <w:rsid w:val="00E41B2C"/>
    <w:rsid w:val="00E50E49"/>
    <w:rsid w:val="00E52EE5"/>
    <w:rsid w:val="00E52F9F"/>
    <w:rsid w:val="00E56CF0"/>
    <w:rsid w:val="00E908BA"/>
    <w:rsid w:val="00E92109"/>
    <w:rsid w:val="00E96461"/>
    <w:rsid w:val="00EC45E8"/>
    <w:rsid w:val="00ED1CD6"/>
    <w:rsid w:val="00ED30D2"/>
    <w:rsid w:val="00ED3DF6"/>
    <w:rsid w:val="00EE35CB"/>
    <w:rsid w:val="00F22045"/>
    <w:rsid w:val="00F2556D"/>
    <w:rsid w:val="00F372FD"/>
    <w:rsid w:val="00F43728"/>
    <w:rsid w:val="00F44A11"/>
    <w:rsid w:val="00F45677"/>
    <w:rsid w:val="00F6187A"/>
    <w:rsid w:val="00F6783B"/>
    <w:rsid w:val="00F70483"/>
    <w:rsid w:val="00F913EE"/>
    <w:rsid w:val="00FA2C95"/>
    <w:rsid w:val="00FC2CB3"/>
    <w:rsid w:val="00FD24FF"/>
    <w:rsid w:val="00FD512B"/>
    <w:rsid w:val="00FD59C0"/>
    <w:rsid w:val="00FE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spacing w:before="240" w:after="60"/>
      <w:outlineLvl w:val="0"/>
    </w:pPr>
    <w:rPr>
      <w:rFonts w:ascii="Cambria" w:hAnsi="Cambria" w:cs="Cambria"/>
      <w:b/>
      <w:bCs/>
      <w:kern w:val="2"/>
      <w:sz w:val="32"/>
      <w:szCs w:val="32"/>
      <w:lang w:val="en-US"/>
    </w:rPr>
  </w:style>
  <w:style w:type="paragraph" w:styleId="3">
    <w:name w:val="heading 3"/>
    <w:basedOn w:val="a"/>
    <w:next w:val="a0"/>
    <w:qFormat/>
    <w:pPr>
      <w:numPr>
        <w:ilvl w:val="2"/>
        <w:numId w:val="1"/>
      </w:numPr>
      <w:spacing w:before="210" w:after="210" w:line="330" w:lineRule="atLeast"/>
      <w:outlineLvl w:val="2"/>
    </w:pPr>
    <w:rPr>
      <w:rFonts w:ascii="Georgia" w:hAnsi="Georgia" w:cs="Georgia"/>
      <w:b/>
      <w:bCs/>
      <w:i/>
      <w:iCs/>
      <w:sz w:val="27"/>
      <w:szCs w:val="27"/>
      <w:lang w:val="en-US"/>
    </w:rPr>
  </w:style>
  <w:style w:type="paragraph" w:styleId="6">
    <w:name w:val="heading 6"/>
    <w:basedOn w:val="a"/>
    <w:next w:val="a"/>
    <w:qFormat/>
    <w:pPr>
      <w:numPr>
        <w:ilvl w:val="5"/>
        <w:numId w:val="1"/>
      </w:numPr>
      <w:spacing w:before="240" w:after="60"/>
      <w:outlineLvl w:val="5"/>
    </w:pPr>
    <w:rPr>
      <w:rFonts w:ascii="Calibri" w:hAnsi="Calibri" w:cs="Calibri"/>
      <w:b/>
      <w:bCs/>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4z0">
    <w:name w:val="WW8Num4z0"/>
    <w:qFormat/>
    <w:rPr>
      <w:rFonts w:eastAsia="Calibri" w:cs="Calibri"/>
      <w:szCs w:val="28"/>
      <w:lang w:eastAsia="ar-SA"/>
    </w:rPr>
  </w:style>
  <w:style w:type="character" w:customStyle="1" w:styleId="WW8Num5z0">
    <w:name w:val="WW8Num5z0"/>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CYR" w:hAnsi="Times New Roman CYR" w:cs="Times New Roman CYR"/>
      <w:szCs w:val="28"/>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Cs w:val="28"/>
    </w:rPr>
  </w:style>
  <w:style w:type="character" w:customStyle="1" w:styleId="WW8Num12z1">
    <w:name w:val="WW8Num12z1"/>
    <w:qFormat/>
    <w:rPr>
      <w:b/>
      <w:sz w:val="28"/>
    </w:rPr>
  </w:style>
  <w:style w:type="character" w:customStyle="1" w:styleId="WW8Num13z0">
    <w:name w:val="WW8Num13z0"/>
    <w:qFormat/>
  </w:style>
  <w:style w:type="character" w:customStyle="1" w:styleId="WW8Num13z1">
    <w:name w:val="WW8Num13z1"/>
    <w:qFormat/>
    <w:rPr>
      <w:rFonts w:ascii="Times New Roman" w:eastAsia="Times New Roman" w:hAnsi="Times New Roman" w:cs="Times New Roman"/>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CYR" w:hAnsi="Times New Roman CYR" w:cs="Times New Roman CYR"/>
      <w:szCs w:val="28"/>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CYR" w:hAnsi="Times New Roman CYR" w:cs="Times New Roman CYR"/>
      <w:szCs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CYR" w:hAnsi="Times New Roman CYR" w:cs="Times New Roman CYR"/>
      <w:szCs w:val="28"/>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eastAsia="Times New Roman" w:hAnsi="Times New Roman" w:cs="Times New Roman"/>
      <w:b/>
      <w:bCs/>
      <w:i w:val="0"/>
      <w:iCs w:val="0"/>
      <w:caps w:val="0"/>
      <w:smallCaps w:val="0"/>
      <w:strike w:val="0"/>
      <w:dstrike w:val="0"/>
      <w:color w:val="000000"/>
      <w:spacing w:val="10"/>
      <w:w w:val="100"/>
      <w:position w:val="0"/>
      <w:sz w:val="26"/>
      <w:szCs w:val="26"/>
      <w:u w:val="none"/>
      <w:vertAlign w:val="baseline"/>
    </w:rPr>
  </w:style>
  <w:style w:type="character" w:customStyle="1" w:styleId="WW8Num24z1">
    <w:name w:val="WW8Num24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FontStyle20">
    <w:name w:val="Font Style20"/>
    <w:qFormat/>
    <w:rPr>
      <w:rFonts w:ascii="Times New Roman" w:hAnsi="Times New Roman" w:cs="Times New Roman"/>
      <w:b/>
      <w:bCs/>
      <w:sz w:val="30"/>
      <w:szCs w:val="30"/>
    </w:rPr>
  </w:style>
  <w:style w:type="character" w:customStyle="1" w:styleId="FontStyle22">
    <w:name w:val="Font Style22"/>
    <w:qFormat/>
    <w:rPr>
      <w:rFonts w:ascii="Times New Roman" w:hAnsi="Times New Roman" w:cs="Times New Roman"/>
      <w:i/>
      <w:iCs/>
      <w:sz w:val="22"/>
      <w:szCs w:val="22"/>
    </w:rPr>
  </w:style>
  <w:style w:type="character" w:customStyle="1" w:styleId="c8">
    <w:name w:val="c8"/>
    <w:qFormat/>
  </w:style>
  <w:style w:type="character" w:customStyle="1" w:styleId="c18">
    <w:name w:val="c18"/>
    <w:qFormat/>
  </w:style>
  <w:style w:type="character" w:customStyle="1" w:styleId="c23">
    <w:name w:val="c23"/>
    <w:qFormat/>
  </w:style>
  <w:style w:type="character" w:customStyle="1" w:styleId="a4">
    <w:name w:val="Основной текст_"/>
    <w:qFormat/>
    <w:rPr>
      <w:shd w:val="clear" w:color="auto" w:fill="FFFFFF"/>
    </w:rPr>
  </w:style>
  <w:style w:type="character" w:customStyle="1" w:styleId="30">
    <w:name w:val="Заголовок 3 Знак"/>
    <w:qFormat/>
    <w:rPr>
      <w:rFonts w:ascii="Georgia" w:hAnsi="Georgia" w:cs="Georgia"/>
      <w:b/>
      <w:bCs/>
      <w:i/>
      <w:iCs/>
      <w:sz w:val="27"/>
      <w:szCs w:val="27"/>
    </w:rPr>
  </w:style>
  <w:style w:type="character" w:customStyle="1" w:styleId="a5">
    <w:name w:val="Колонтитул_"/>
    <w:qFormat/>
    <w:rPr>
      <w:shd w:val="clear" w:color="auto" w:fill="FFFFFF"/>
    </w:rPr>
  </w:style>
  <w:style w:type="character" w:customStyle="1" w:styleId="TrebuchetMS9pt-1pt">
    <w:name w:val="Колонтитул + Trebuchet MS;9 pt;Интервал -1 pt"/>
    <w:qFormat/>
    <w:rPr>
      <w:rFonts w:ascii="Trebuchet MS" w:eastAsia="Trebuchet MS" w:hAnsi="Trebuchet MS" w:cs="Trebuchet MS"/>
      <w:spacing w:val="-20"/>
      <w:sz w:val="18"/>
      <w:szCs w:val="18"/>
      <w:shd w:val="clear" w:color="auto" w:fill="FFFFFF"/>
    </w:rPr>
  </w:style>
  <w:style w:type="character" w:customStyle="1" w:styleId="a6">
    <w:name w:val="Основной текст + Курсив"/>
    <w:qFormat/>
    <w:rPr>
      <w:rFonts w:ascii="Times New Roman" w:eastAsia="Times New Roman" w:hAnsi="Times New Roman" w:cs="Times New Roman"/>
      <w:i/>
      <w:iCs/>
      <w:shd w:val="clear" w:color="auto" w:fill="FFFFFF"/>
    </w:rPr>
  </w:style>
  <w:style w:type="character" w:customStyle="1" w:styleId="7">
    <w:name w:val="Основной текст (7)_"/>
    <w:qFormat/>
    <w:rPr>
      <w:spacing w:val="-10"/>
      <w:sz w:val="32"/>
      <w:szCs w:val="32"/>
      <w:shd w:val="clear" w:color="auto" w:fill="FFFFFF"/>
    </w:rPr>
  </w:style>
  <w:style w:type="character" w:customStyle="1" w:styleId="a7">
    <w:name w:val="Основной текст + Полужирный"/>
    <w:qFormat/>
    <w:rPr>
      <w:rFonts w:ascii="Times New Roman" w:eastAsia="Times New Roman" w:hAnsi="Times New Roman" w:cs="Times New Roman"/>
      <w:b/>
      <w:bCs/>
      <w:i w:val="0"/>
      <w:iCs w:val="0"/>
      <w:caps w:val="0"/>
      <w:smallCaps w:val="0"/>
      <w:strike w:val="0"/>
      <w:dstrike w:val="0"/>
      <w:spacing w:val="0"/>
      <w:sz w:val="22"/>
      <w:szCs w:val="22"/>
      <w:shd w:val="clear" w:color="auto" w:fill="FFFFFF"/>
    </w:rPr>
  </w:style>
  <w:style w:type="character" w:customStyle="1" w:styleId="115pt">
    <w:name w:val="Основной текст + 11;5 pt"/>
    <w:qForma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a8">
    <w:name w:val="Текст выноски Знак"/>
    <w:qFormat/>
    <w:rPr>
      <w:rFonts w:ascii="Tahoma" w:eastAsia="Tahoma" w:hAnsi="Tahoma" w:cs="Tahoma"/>
      <w:color w:val="000000"/>
      <w:sz w:val="16"/>
      <w:szCs w:val="16"/>
    </w:rPr>
  </w:style>
  <w:style w:type="character" w:customStyle="1" w:styleId="2">
    <w:name w:val="Заголовок №2_"/>
    <w:qFormat/>
    <w:rPr>
      <w:shd w:val="clear" w:color="auto" w:fill="FFFFFF"/>
    </w:rPr>
  </w:style>
  <w:style w:type="character" w:customStyle="1" w:styleId="9">
    <w:name w:val="Основной текст (9)_"/>
    <w:qFormat/>
    <w:rPr>
      <w:shd w:val="clear" w:color="auto" w:fill="FFFFFF"/>
    </w:rPr>
  </w:style>
  <w:style w:type="character" w:customStyle="1" w:styleId="8">
    <w:name w:val="Основной текст (8)_"/>
    <w:qFormat/>
    <w:rPr>
      <w:shd w:val="clear" w:color="auto" w:fill="FFFFFF"/>
    </w:rPr>
  </w:style>
  <w:style w:type="character" w:customStyle="1" w:styleId="20">
    <w:name w:val="Подпись к картинке (2)_"/>
    <w:qFormat/>
    <w:rPr>
      <w:shd w:val="clear" w:color="auto" w:fill="FFFFFF"/>
    </w:rPr>
  </w:style>
  <w:style w:type="character" w:customStyle="1" w:styleId="11">
    <w:name w:val="Основной текст (11)_"/>
    <w:qFormat/>
    <w:rPr>
      <w:rFonts w:ascii="Microsoft Sans Serif" w:eastAsia="Microsoft Sans Serif" w:hAnsi="Microsoft Sans Serif" w:cs="Microsoft Sans Serif"/>
      <w:sz w:val="18"/>
      <w:szCs w:val="18"/>
      <w:shd w:val="clear" w:color="auto" w:fill="FFFFFF"/>
    </w:rPr>
  </w:style>
  <w:style w:type="character" w:customStyle="1" w:styleId="110">
    <w:name w:val="Основной текст (11) + Полужирный"/>
    <w:qFormat/>
    <w:rPr>
      <w:rFonts w:ascii="Microsoft Sans Serif" w:eastAsia="Microsoft Sans Serif" w:hAnsi="Microsoft Sans Serif" w:cs="Microsoft Sans Serif"/>
      <w:b/>
      <w:bCs/>
      <w:sz w:val="18"/>
      <w:szCs w:val="18"/>
      <w:shd w:val="clear" w:color="auto" w:fill="FFFFFF"/>
    </w:rPr>
  </w:style>
  <w:style w:type="character" w:customStyle="1" w:styleId="21">
    <w:name w:val="Основной текст (2)_"/>
    <w:qFormat/>
    <w:rPr>
      <w:shd w:val="clear" w:color="auto" w:fill="FFFFFF"/>
    </w:rPr>
  </w:style>
  <w:style w:type="character" w:customStyle="1" w:styleId="StrongEmphasis">
    <w:name w:val="Strong Emphasis"/>
    <w:qFormat/>
    <w:rPr>
      <w:b/>
      <w:bCs/>
    </w:rPr>
  </w:style>
  <w:style w:type="character" w:customStyle="1" w:styleId="a9">
    <w:name w:val="Основной текст Знак"/>
    <w:qFormat/>
    <w:rPr>
      <w:sz w:val="28"/>
      <w:szCs w:val="24"/>
    </w:rPr>
  </w:style>
  <w:style w:type="character" w:styleId="aa">
    <w:name w:val="Emphasis"/>
    <w:qFormat/>
    <w:rPr>
      <w:i/>
      <w:iCs/>
    </w:rPr>
  </w:style>
  <w:style w:type="character" w:customStyle="1" w:styleId="ab">
    <w:name w:val="Верхний колонтитул Знак"/>
    <w:qFormat/>
    <w:rPr>
      <w:rFonts w:ascii="Tahoma" w:eastAsia="Tahoma" w:hAnsi="Tahoma" w:cs="Tahoma"/>
      <w:color w:val="000000"/>
      <w:sz w:val="24"/>
      <w:szCs w:val="24"/>
    </w:rPr>
  </w:style>
  <w:style w:type="character" w:customStyle="1" w:styleId="ac">
    <w:name w:val="Нижний колонтитул Знак"/>
    <w:qFormat/>
    <w:rPr>
      <w:rFonts w:ascii="Tahoma" w:eastAsia="Tahoma" w:hAnsi="Tahoma" w:cs="Tahoma"/>
      <w:color w:val="000000"/>
      <w:sz w:val="24"/>
      <w:szCs w:val="24"/>
    </w:rPr>
  </w:style>
  <w:style w:type="character" w:customStyle="1" w:styleId="10">
    <w:name w:val="Заголовок №1_"/>
    <w:qFormat/>
    <w:rPr>
      <w:sz w:val="26"/>
      <w:szCs w:val="26"/>
      <w:shd w:val="clear" w:color="auto" w:fill="FFFFFF"/>
      <w:lang w:val="en-US"/>
    </w:rPr>
  </w:style>
  <w:style w:type="character" w:customStyle="1" w:styleId="4">
    <w:name w:val="Заголовок №4_"/>
    <w:qFormat/>
    <w:rPr>
      <w:spacing w:val="10"/>
      <w:sz w:val="26"/>
      <w:szCs w:val="26"/>
      <w:shd w:val="clear" w:color="auto" w:fill="FFFFFF"/>
    </w:rPr>
  </w:style>
  <w:style w:type="character" w:customStyle="1" w:styleId="0pt">
    <w:name w:val="Основной текст + Полужирный;Интервал 0 pt"/>
    <w:qFormat/>
    <w:rPr>
      <w:rFonts w:ascii="Times New Roman" w:eastAsia="Times New Roman" w:hAnsi="Times New Roman" w:cs="Times New Roman"/>
      <w:b/>
      <w:bCs/>
      <w:i w:val="0"/>
      <w:iCs w:val="0"/>
      <w:caps w:val="0"/>
      <w:smallCaps w:val="0"/>
      <w:strike w:val="0"/>
      <w:dstrike w:val="0"/>
      <w:spacing w:val="10"/>
      <w:sz w:val="26"/>
      <w:szCs w:val="26"/>
      <w:shd w:val="clear" w:color="auto" w:fill="FFFFFF"/>
    </w:rPr>
  </w:style>
  <w:style w:type="character" w:customStyle="1" w:styleId="105pt0pt">
    <w:name w:val="Основной текст + 10;5 pt;Интервал 0 pt"/>
    <w:qFormat/>
    <w:rPr>
      <w:rFonts w:ascii="Times New Roman" w:eastAsia="Times New Roman" w:hAnsi="Times New Roman" w:cs="Times New Roman"/>
      <w:b w:val="0"/>
      <w:bCs w:val="0"/>
      <w:i w:val="0"/>
      <w:iCs w:val="0"/>
      <w:caps w:val="0"/>
      <w:smallCaps w:val="0"/>
      <w:strike w:val="0"/>
      <w:dstrike w:val="0"/>
      <w:spacing w:val="10"/>
      <w:sz w:val="21"/>
      <w:szCs w:val="21"/>
      <w:shd w:val="clear" w:color="auto" w:fill="FFFFFF"/>
    </w:rPr>
  </w:style>
  <w:style w:type="character" w:customStyle="1" w:styleId="31">
    <w:name w:val="Заголовок №3_"/>
    <w:qFormat/>
    <w:rPr>
      <w:spacing w:val="10"/>
      <w:sz w:val="26"/>
      <w:szCs w:val="26"/>
      <w:shd w:val="clear" w:color="auto" w:fill="FFFFFF"/>
    </w:rPr>
  </w:style>
  <w:style w:type="character" w:customStyle="1" w:styleId="5">
    <w:name w:val="Основной текст (5)_"/>
    <w:qFormat/>
    <w:rPr>
      <w:shd w:val="clear" w:color="auto" w:fill="FFFFFF"/>
    </w:rPr>
  </w:style>
  <w:style w:type="character" w:customStyle="1" w:styleId="61">
    <w:name w:val="Основной текст (61)_"/>
    <w:qFormat/>
    <w:rPr>
      <w:rFonts w:ascii="SimHei;黑体" w:eastAsia="SimHei;黑体" w:hAnsi="SimHei;黑体" w:cs="SimHei;黑体"/>
      <w:sz w:val="42"/>
      <w:szCs w:val="42"/>
      <w:shd w:val="clear" w:color="auto" w:fill="FFFFFF"/>
    </w:rPr>
  </w:style>
  <w:style w:type="character" w:customStyle="1" w:styleId="52pt">
    <w:name w:val="Основной текст (5) + Интервал 2 pt"/>
    <w:qFormat/>
    <w:rPr>
      <w:b w:val="0"/>
      <w:bCs w:val="0"/>
      <w:i w:val="0"/>
      <w:iCs w:val="0"/>
      <w:caps w:val="0"/>
      <w:smallCaps w:val="0"/>
      <w:strike w:val="0"/>
      <w:dstrike w:val="0"/>
      <w:spacing w:val="40"/>
      <w:sz w:val="22"/>
      <w:szCs w:val="22"/>
      <w:shd w:val="clear" w:color="auto" w:fill="FFFFFF"/>
    </w:rPr>
  </w:style>
  <w:style w:type="character" w:customStyle="1" w:styleId="62">
    <w:name w:val="Основной текст (62)_"/>
    <w:qFormat/>
    <w:rPr>
      <w:rFonts w:ascii="Georgia" w:eastAsia="Georgia" w:hAnsi="Georgia" w:cs="Georgia"/>
      <w:sz w:val="33"/>
      <w:szCs w:val="33"/>
      <w:shd w:val="clear" w:color="auto" w:fill="FFFFFF"/>
    </w:rPr>
  </w:style>
  <w:style w:type="character" w:customStyle="1" w:styleId="32">
    <w:name w:val="Основной текст (3)_"/>
    <w:qFormat/>
    <w:rPr>
      <w:spacing w:val="10"/>
      <w:sz w:val="26"/>
      <w:szCs w:val="26"/>
      <w:shd w:val="clear" w:color="auto" w:fill="FFFFFF"/>
    </w:rPr>
  </w:style>
  <w:style w:type="character" w:customStyle="1" w:styleId="125pt">
    <w:name w:val="Колонтитул + 12;5 pt"/>
    <w:qFormat/>
    <w:rPr>
      <w:b w:val="0"/>
      <w:bCs w:val="0"/>
      <w:i w:val="0"/>
      <w:iCs w:val="0"/>
      <w:caps w:val="0"/>
      <w:smallCaps w:val="0"/>
      <w:strike w:val="0"/>
      <w:dstrike w:val="0"/>
      <w:spacing w:val="0"/>
      <w:sz w:val="25"/>
      <w:szCs w:val="25"/>
      <w:shd w:val="clear" w:color="auto" w:fill="FFFFFF"/>
    </w:rPr>
  </w:style>
  <w:style w:type="character" w:customStyle="1" w:styleId="ad">
    <w:name w:val="Без интервала Знак"/>
    <w:qFormat/>
    <w:rPr>
      <w:rFonts w:ascii="Calibri" w:hAnsi="Calibri" w:cs="Calibri"/>
      <w:sz w:val="22"/>
      <w:szCs w:val="22"/>
      <w:lang w:val="ru-RU" w:bidi="ar-SA"/>
    </w:rPr>
  </w:style>
  <w:style w:type="character" w:customStyle="1" w:styleId="font28">
    <w:name w:val="font28"/>
    <w:qFormat/>
  </w:style>
  <w:style w:type="character" w:customStyle="1" w:styleId="33">
    <w:name w:val="Основной текст с отступом 3 Знак"/>
    <w:qFormat/>
    <w:rPr>
      <w:sz w:val="16"/>
      <w:szCs w:val="16"/>
    </w:rPr>
  </w:style>
  <w:style w:type="character" w:customStyle="1" w:styleId="60">
    <w:name w:val="Заголовок 6 Знак"/>
    <w:qFormat/>
    <w:rPr>
      <w:rFonts w:ascii="Calibri" w:eastAsia="Times New Roman" w:hAnsi="Calibri" w:cs="Times New Roman"/>
      <w:b/>
      <w:bCs/>
      <w:sz w:val="22"/>
      <w:szCs w:val="22"/>
    </w:rPr>
  </w:style>
  <w:style w:type="character" w:customStyle="1" w:styleId="12">
    <w:name w:val="Заголовок 1 Знак"/>
    <w:qFormat/>
    <w:rPr>
      <w:rFonts w:ascii="Cambria" w:eastAsia="Times New Roman" w:hAnsi="Cambria" w:cs="Times New Roman"/>
      <w:b/>
      <w:bCs/>
      <w:kern w:val="2"/>
      <w:sz w:val="32"/>
      <w:szCs w:val="32"/>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rPr>
      <w:sz w:val="28"/>
      <w:lang w:val="en-US"/>
    </w:rPr>
  </w:style>
  <w:style w:type="paragraph" w:styleId="ae">
    <w:name w:val="List"/>
    <w:basedOn w:val="a0"/>
  </w:style>
  <w:style w:type="paragraph" w:styleId="a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34">
    <w:name w:val="Заголовок 3+"/>
    <w:basedOn w:val="a"/>
    <w:qFormat/>
    <w:pPr>
      <w:widowControl w:val="0"/>
      <w:overflowPunct w:val="0"/>
      <w:autoSpaceDE w:val="0"/>
      <w:spacing w:before="240"/>
      <w:jc w:val="center"/>
    </w:pPr>
    <w:rPr>
      <w:b/>
      <w:sz w:val="28"/>
      <w:szCs w:val="20"/>
    </w:rPr>
  </w:style>
  <w:style w:type="paragraph" w:styleId="af0">
    <w:name w:val="Normal (Web)"/>
    <w:basedOn w:val="a"/>
    <w:qFormat/>
    <w:pPr>
      <w:spacing w:before="280" w:after="280"/>
    </w:pPr>
  </w:style>
  <w:style w:type="paragraph" w:customStyle="1" w:styleId="c28">
    <w:name w:val="c28"/>
    <w:basedOn w:val="a"/>
    <w:qFormat/>
    <w:pPr>
      <w:spacing w:before="280" w:after="280"/>
    </w:pPr>
  </w:style>
  <w:style w:type="paragraph" w:customStyle="1" w:styleId="c10">
    <w:name w:val="c10"/>
    <w:basedOn w:val="a"/>
    <w:qFormat/>
    <w:pPr>
      <w:spacing w:before="280" w:after="280"/>
    </w:pPr>
  </w:style>
  <w:style w:type="paragraph" w:customStyle="1" w:styleId="c1">
    <w:name w:val="c1"/>
    <w:basedOn w:val="a"/>
    <w:qFormat/>
    <w:pPr>
      <w:spacing w:before="280" w:after="280"/>
    </w:pPr>
  </w:style>
  <w:style w:type="paragraph" w:customStyle="1" w:styleId="c9">
    <w:name w:val="c9"/>
    <w:basedOn w:val="a"/>
    <w:qFormat/>
    <w:pPr>
      <w:spacing w:before="280" w:after="280"/>
    </w:pPr>
  </w:style>
  <w:style w:type="paragraph" w:customStyle="1" w:styleId="c6">
    <w:name w:val="c6"/>
    <w:basedOn w:val="a"/>
    <w:qFormat/>
    <w:pPr>
      <w:spacing w:before="280" w:after="280"/>
    </w:pPr>
  </w:style>
  <w:style w:type="paragraph" w:customStyle="1" w:styleId="13">
    <w:name w:val="Основной текст1"/>
    <w:basedOn w:val="a"/>
    <w:qFormat/>
    <w:pPr>
      <w:shd w:val="clear" w:color="auto" w:fill="FFFFFF"/>
      <w:spacing w:after="1380" w:line="216" w:lineRule="exact"/>
      <w:ind w:hanging="500"/>
      <w:jc w:val="center"/>
    </w:pPr>
    <w:rPr>
      <w:sz w:val="20"/>
      <w:szCs w:val="20"/>
      <w:lang w:val="en-US"/>
    </w:rPr>
  </w:style>
  <w:style w:type="paragraph" w:customStyle="1" w:styleId="af1">
    <w:name w:val="Колонтитул"/>
    <w:basedOn w:val="a"/>
    <w:qFormat/>
    <w:pPr>
      <w:shd w:val="clear" w:color="auto" w:fill="FFFFFF"/>
    </w:pPr>
    <w:rPr>
      <w:sz w:val="20"/>
      <w:szCs w:val="20"/>
      <w:lang w:val="en-US"/>
    </w:rPr>
  </w:style>
  <w:style w:type="paragraph" w:styleId="af2">
    <w:name w:val="List Paragraph"/>
    <w:basedOn w:val="a"/>
    <w:qFormat/>
    <w:pPr>
      <w:ind w:left="720"/>
      <w:contextualSpacing/>
    </w:pPr>
    <w:rPr>
      <w:rFonts w:ascii="Tahoma" w:eastAsia="Tahoma" w:hAnsi="Tahoma" w:cs="Tahoma"/>
      <w:color w:val="000000"/>
    </w:rPr>
  </w:style>
  <w:style w:type="paragraph" w:customStyle="1" w:styleId="70">
    <w:name w:val="Основной текст (7)"/>
    <w:basedOn w:val="a"/>
    <w:qFormat/>
    <w:pPr>
      <w:shd w:val="clear" w:color="auto" w:fill="FFFFFF"/>
      <w:spacing w:line="346" w:lineRule="exact"/>
    </w:pPr>
    <w:rPr>
      <w:spacing w:val="-10"/>
      <w:sz w:val="32"/>
      <w:szCs w:val="32"/>
      <w:lang w:val="en-US"/>
    </w:rPr>
  </w:style>
  <w:style w:type="paragraph" w:styleId="af3">
    <w:name w:val="Balloon Text"/>
    <w:basedOn w:val="a"/>
    <w:qFormat/>
    <w:rPr>
      <w:rFonts w:ascii="Tahoma" w:eastAsia="Tahoma" w:hAnsi="Tahoma" w:cs="Tahoma"/>
      <w:color w:val="000000"/>
      <w:sz w:val="16"/>
      <w:szCs w:val="16"/>
      <w:lang w:val="en-US"/>
    </w:rPr>
  </w:style>
  <w:style w:type="paragraph" w:customStyle="1" w:styleId="22">
    <w:name w:val="Заголовок №2"/>
    <w:basedOn w:val="a"/>
    <w:qFormat/>
    <w:pPr>
      <w:shd w:val="clear" w:color="auto" w:fill="FFFFFF"/>
      <w:spacing w:before="3840" w:line="216" w:lineRule="exact"/>
      <w:outlineLvl w:val="1"/>
    </w:pPr>
    <w:rPr>
      <w:sz w:val="20"/>
      <w:szCs w:val="20"/>
      <w:lang w:val="en-US"/>
    </w:rPr>
  </w:style>
  <w:style w:type="paragraph" w:customStyle="1" w:styleId="90">
    <w:name w:val="Основной текст (9)"/>
    <w:basedOn w:val="a"/>
    <w:qFormat/>
    <w:pPr>
      <w:shd w:val="clear" w:color="auto" w:fill="FFFFFF"/>
    </w:pPr>
    <w:rPr>
      <w:sz w:val="20"/>
      <w:szCs w:val="20"/>
      <w:lang w:val="en-US"/>
    </w:rPr>
  </w:style>
  <w:style w:type="paragraph" w:customStyle="1" w:styleId="80">
    <w:name w:val="Основной текст (8)"/>
    <w:basedOn w:val="a"/>
    <w:qFormat/>
    <w:pPr>
      <w:shd w:val="clear" w:color="auto" w:fill="FFFFFF"/>
      <w:spacing w:line="245" w:lineRule="exact"/>
    </w:pPr>
    <w:rPr>
      <w:sz w:val="20"/>
      <w:szCs w:val="20"/>
      <w:lang w:val="en-US"/>
    </w:rPr>
  </w:style>
  <w:style w:type="paragraph" w:customStyle="1" w:styleId="23">
    <w:name w:val="Подпись к картинке (2)"/>
    <w:basedOn w:val="a"/>
    <w:qFormat/>
    <w:pPr>
      <w:shd w:val="clear" w:color="auto" w:fill="FFFFFF"/>
    </w:pPr>
    <w:rPr>
      <w:sz w:val="20"/>
      <w:szCs w:val="20"/>
      <w:lang w:val="en-US"/>
    </w:rPr>
  </w:style>
  <w:style w:type="paragraph" w:customStyle="1" w:styleId="111">
    <w:name w:val="Основной текст (11)"/>
    <w:basedOn w:val="a"/>
    <w:qFormat/>
    <w:pPr>
      <w:shd w:val="clear" w:color="auto" w:fill="FFFFFF"/>
      <w:spacing w:before="120" w:after="120" w:line="235" w:lineRule="exact"/>
      <w:ind w:firstLine="400"/>
      <w:jc w:val="both"/>
    </w:pPr>
    <w:rPr>
      <w:rFonts w:ascii="Microsoft Sans Serif" w:eastAsia="Microsoft Sans Serif" w:hAnsi="Microsoft Sans Serif" w:cs="Microsoft Sans Serif"/>
      <w:sz w:val="18"/>
      <w:szCs w:val="18"/>
      <w:lang w:val="en-US"/>
    </w:rPr>
  </w:style>
  <w:style w:type="paragraph" w:customStyle="1" w:styleId="24">
    <w:name w:val="Основной текст (2)"/>
    <w:basedOn w:val="a"/>
    <w:qFormat/>
    <w:pPr>
      <w:shd w:val="clear" w:color="auto" w:fill="FFFFFF"/>
      <w:spacing w:before="1380" w:after="3840" w:line="216" w:lineRule="exact"/>
      <w:jc w:val="center"/>
    </w:pPr>
    <w:rPr>
      <w:sz w:val="20"/>
      <w:szCs w:val="20"/>
      <w:lang w:val="en-US"/>
    </w:rPr>
  </w:style>
  <w:style w:type="paragraph" w:styleId="af4">
    <w:name w:val="header"/>
    <w:basedOn w:val="a"/>
    <w:pPr>
      <w:tabs>
        <w:tab w:val="center" w:pos="4677"/>
        <w:tab w:val="right" w:pos="9355"/>
      </w:tabs>
    </w:pPr>
    <w:rPr>
      <w:rFonts w:ascii="Tahoma" w:eastAsia="Tahoma" w:hAnsi="Tahoma" w:cs="Tahoma"/>
      <w:color w:val="000000"/>
      <w:lang w:val="en-US"/>
    </w:rPr>
  </w:style>
  <w:style w:type="paragraph" w:styleId="af5">
    <w:name w:val="footer"/>
    <w:basedOn w:val="a"/>
    <w:pPr>
      <w:tabs>
        <w:tab w:val="center" w:pos="4677"/>
        <w:tab w:val="right" w:pos="9355"/>
      </w:tabs>
    </w:pPr>
    <w:rPr>
      <w:rFonts w:ascii="Tahoma" w:eastAsia="Tahoma" w:hAnsi="Tahoma" w:cs="Tahoma"/>
      <w:color w:val="000000"/>
      <w:lang w:val="en-US"/>
    </w:rPr>
  </w:style>
  <w:style w:type="paragraph" w:customStyle="1" w:styleId="14">
    <w:name w:val="Заголовок №1"/>
    <w:basedOn w:val="a"/>
    <w:qFormat/>
    <w:pPr>
      <w:shd w:val="clear" w:color="auto" w:fill="FFFFFF"/>
      <w:jc w:val="right"/>
      <w:outlineLvl w:val="0"/>
    </w:pPr>
    <w:rPr>
      <w:sz w:val="26"/>
      <w:szCs w:val="26"/>
      <w:lang w:val="en-US"/>
    </w:rPr>
  </w:style>
  <w:style w:type="paragraph" w:customStyle="1" w:styleId="40">
    <w:name w:val="Заголовок №4"/>
    <w:basedOn w:val="a"/>
    <w:qFormat/>
    <w:pPr>
      <w:shd w:val="clear" w:color="auto" w:fill="FFFFFF"/>
      <w:spacing w:after="660"/>
      <w:ind w:hanging="940"/>
      <w:outlineLvl w:val="3"/>
    </w:pPr>
    <w:rPr>
      <w:spacing w:val="10"/>
      <w:sz w:val="26"/>
      <w:szCs w:val="26"/>
      <w:lang w:val="en-US"/>
    </w:rPr>
  </w:style>
  <w:style w:type="paragraph" w:customStyle="1" w:styleId="35">
    <w:name w:val="Заголовок №3"/>
    <w:basedOn w:val="a"/>
    <w:qFormat/>
    <w:pPr>
      <w:shd w:val="clear" w:color="auto" w:fill="FFFFFF"/>
      <w:spacing w:line="480" w:lineRule="exact"/>
      <w:ind w:hanging="320"/>
      <w:outlineLvl w:val="2"/>
    </w:pPr>
    <w:rPr>
      <w:spacing w:val="10"/>
      <w:sz w:val="26"/>
      <w:szCs w:val="26"/>
      <w:lang w:val="en-US"/>
    </w:rPr>
  </w:style>
  <w:style w:type="paragraph" w:customStyle="1" w:styleId="50">
    <w:name w:val="Основной текст (5)"/>
    <w:basedOn w:val="a"/>
    <w:qFormat/>
    <w:pPr>
      <w:shd w:val="clear" w:color="auto" w:fill="FFFFFF"/>
      <w:ind w:hanging="600"/>
    </w:pPr>
    <w:rPr>
      <w:sz w:val="20"/>
      <w:szCs w:val="20"/>
      <w:lang w:val="en-US"/>
    </w:rPr>
  </w:style>
  <w:style w:type="paragraph" w:customStyle="1" w:styleId="610">
    <w:name w:val="Основной текст (61)"/>
    <w:basedOn w:val="a"/>
    <w:qFormat/>
    <w:pPr>
      <w:shd w:val="clear" w:color="auto" w:fill="FFFFFF"/>
    </w:pPr>
    <w:rPr>
      <w:rFonts w:ascii="SimHei;黑体" w:eastAsia="SimHei;黑体" w:hAnsi="SimHei;黑体" w:cs="SimHei;黑体"/>
      <w:sz w:val="42"/>
      <w:szCs w:val="42"/>
      <w:lang w:val="en-US"/>
    </w:rPr>
  </w:style>
  <w:style w:type="paragraph" w:customStyle="1" w:styleId="620">
    <w:name w:val="Основной текст (62)"/>
    <w:basedOn w:val="a"/>
    <w:qFormat/>
    <w:pPr>
      <w:shd w:val="clear" w:color="auto" w:fill="FFFFFF"/>
    </w:pPr>
    <w:rPr>
      <w:rFonts w:ascii="Georgia" w:eastAsia="Georgia" w:hAnsi="Georgia" w:cs="Georgia"/>
      <w:sz w:val="33"/>
      <w:szCs w:val="33"/>
      <w:lang w:val="en-US"/>
    </w:rPr>
  </w:style>
  <w:style w:type="paragraph" w:customStyle="1" w:styleId="36">
    <w:name w:val="Основной текст (3)"/>
    <w:basedOn w:val="a"/>
    <w:qFormat/>
    <w:pPr>
      <w:shd w:val="clear" w:color="auto" w:fill="FFFFFF"/>
      <w:spacing w:line="490" w:lineRule="exact"/>
      <w:jc w:val="center"/>
    </w:pPr>
    <w:rPr>
      <w:spacing w:val="10"/>
      <w:sz w:val="26"/>
      <w:szCs w:val="26"/>
      <w:lang w:val="en-US"/>
    </w:rPr>
  </w:style>
  <w:style w:type="paragraph" w:styleId="af6">
    <w:name w:val="No Spacing"/>
    <w:uiPriority w:val="1"/>
    <w:qFormat/>
    <w:rPr>
      <w:rFonts w:ascii="Calibri" w:eastAsia="Times New Roman" w:hAnsi="Calibri" w:cs="Calibri"/>
      <w:sz w:val="22"/>
      <w:szCs w:val="22"/>
      <w:lang w:val="ru-RU" w:bidi="ar-SA"/>
    </w:rPr>
  </w:style>
  <w:style w:type="paragraph" w:styleId="37">
    <w:name w:val="Body Text Indent 3"/>
    <w:basedOn w:val="a"/>
    <w:qFormat/>
    <w:pPr>
      <w:spacing w:after="120"/>
      <w:ind w:left="283"/>
    </w:pPr>
    <w:rPr>
      <w:sz w:val="16"/>
      <w:szCs w:val="16"/>
      <w:lang w:val="en-US"/>
    </w:rPr>
  </w:style>
  <w:style w:type="paragraph" w:customStyle="1" w:styleId="15">
    <w:name w:val="Обычный1"/>
    <w:qFormat/>
    <w:pPr>
      <w:widowControl w:val="0"/>
      <w:snapToGrid w:val="0"/>
      <w:spacing w:line="276" w:lineRule="auto"/>
      <w:ind w:firstLine="300"/>
    </w:pPr>
    <w:rPr>
      <w:rFonts w:eastAsia="Times New Roman" w:cs="Times New Roman"/>
      <w:szCs w:val="20"/>
      <w:lang w:val="ru-RU" w:bidi="ar-SA"/>
    </w:rPr>
  </w:style>
  <w:style w:type="paragraph" w:customStyle="1" w:styleId="Default">
    <w:name w:val="Default"/>
    <w:qFormat/>
    <w:pPr>
      <w:autoSpaceDE w:val="0"/>
    </w:pPr>
    <w:rPr>
      <w:rFonts w:eastAsia="Times New Roman" w:cs="Times New Roman"/>
      <w:color w:val="000000"/>
      <w:sz w:val="24"/>
      <w:lang w:val="ru-RU" w:bidi="ar-SA"/>
    </w:rPr>
  </w:style>
  <w:style w:type="paragraph" w:customStyle="1" w:styleId="210">
    <w:name w:val="Основной текст 21"/>
    <w:basedOn w:val="a"/>
    <w:qFormat/>
    <w:pPr>
      <w:suppressAutoHyphens/>
      <w:spacing w:line="100" w:lineRule="atLeast"/>
    </w:pPr>
    <w:rPr>
      <w:rFonts w:eastAsia="Lucida Sans Unicode" w:cs="Tahoma"/>
      <w:kern w:val="2"/>
      <w:lang w:bidi="hi-IN"/>
    </w:rPr>
  </w:style>
  <w:style w:type="paragraph" w:customStyle="1" w:styleId="16">
    <w:name w:val="Без интервала1"/>
    <w:basedOn w:val="a"/>
    <w:qFormat/>
    <w:pPr>
      <w:suppressAutoHyphens/>
      <w:spacing w:before="28" w:after="28"/>
    </w:pPr>
    <w:rPr>
      <w:kern w:val="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spacing w:before="240" w:after="60"/>
      <w:outlineLvl w:val="0"/>
    </w:pPr>
    <w:rPr>
      <w:rFonts w:ascii="Cambria" w:hAnsi="Cambria" w:cs="Cambria"/>
      <w:b/>
      <w:bCs/>
      <w:kern w:val="2"/>
      <w:sz w:val="32"/>
      <w:szCs w:val="32"/>
      <w:lang w:val="en-US"/>
    </w:rPr>
  </w:style>
  <w:style w:type="paragraph" w:styleId="3">
    <w:name w:val="heading 3"/>
    <w:basedOn w:val="a"/>
    <w:next w:val="a0"/>
    <w:qFormat/>
    <w:pPr>
      <w:numPr>
        <w:ilvl w:val="2"/>
        <w:numId w:val="1"/>
      </w:numPr>
      <w:spacing w:before="210" w:after="210" w:line="330" w:lineRule="atLeast"/>
      <w:outlineLvl w:val="2"/>
    </w:pPr>
    <w:rPr>
      <w:rFonts w:ascii="Georgia" w:hAnsi="Georgia" w:cs="Georgia"/>
      <w:b/>
      <w:bCs/>
      <w:i/>
      <w:iCs/>
      <w:sz w:val="27"/>
      <w:szCs w:val="27"/>
      <w:lang w:val="en-US"/>
    </w:rPr>
  </w:style>
  <w:style w:type="paragraph" w:styleId="6">
    <w:name w:val="heading 6"/>
    <w:basedOn w:val="a"/>
    <w:next w:val="a"/>
    <w:qFormat/>
    <w:pPr>
      <w:numPr>
        <w:ilvl w:val="5"/>
        <w:numId w:val="1"/>
      </w:numPr>
      <w:spacing w:before="240" w:after="60"/>
      <w:outlineLvl w:val="5"/>
    </w:pPr>
    <w:rPr>
      <w:rFonts w:ascii="Calibri" w:hAnsi="Calibri" w:cs="Calibri"/>
      <w:b/>
      <w:bCs/>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4z0">
    <w:name w:val="WW8Num4z0"/>
    <w:qFormat/>
    <w:rPr>
      <w:rFonts w:eastAsia="Calibri" w:cs="Calibri"/>
      <w:szCs w:val="28"/>
      <w:lang w:eastAsia="ar-SA"/>
    </w:rPr>
  </w:style>
  <w:style w:type="character" w:customStyle="1" w:styleId="WW8Num5z0">
    <w:name w:val="WW8Num5z0"/>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CYR" w:hAnsi="Times New Roman CYR" w:cs="Times New Roman CYR"/>
      <w:szCs w:val="28"/>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Cs w:val="28"/>
    </w:rPr>
  </w:style>
  <w:style w:type="character" w:customStyle="1" w:styleId="WW8Num12z1">
    <w:name w:val="WW8Num12z1"/>
    <w:qFormat/>
    <w:rPr>
      <w:b/>
      <w:sz w:val="28"/>
    </w:rPr>
  </w:style>
  <w:style w:type="character" w:customStyle="1" w:styleId="WW8Num13z0">
    <w:name w:val="WW8Num13z0"/>
    <w:qFormat/>
  </w:style>
  <w:style w:type="character" w:customStyle="1" w:styleId="WW8Num13z1">
    <w:name w:val="WW8Num13z1"/>
    <w:qFormat/>
    <w:rPr>
      <w:rFonts w:ascii="Times New Roman" w:eastAsia="Times New Roman" w:hAnsi="Times New Roman" w:cs="Times New Roman"/>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CYR" w:hAnsi="Times New Roman CYR" w:cs="Times New Roman CYR"/>
      <w:szCs w:val="28"/>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CYR" w:hAnsi="Times New Roman CYR" w:cs="Times New Roman CYR"/>
      <w:szCs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CYR" w:hAnsi="Times New Roman CYR" w:cs="Times New Roman CYR"/>
      <w:szCs w:val="28"/>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eastAsia="Times New Roman" w:hAnsi="Times New Roman" w:cs="Times New Roman"/>
      <w:b/>
      <w:bCs/>
      <w:i w:val="0"/>
      <w:iCs w:val="0"/>
      <w:caps w:val="0"/>
      <w:smallCaps w:val="0"/>
      <w:strike w:val="0"/>
      <w:dstrike w:val="0"/>
      <w:color w:val="000000"/>
      <w:spacing w:val="10"/>
      <w:w w:val="100"/>
      <w:position w:val="0"/>
      <w:sz w:val="26"/>
      <w:szCs w:val="26"/>
      <w:u w:val="none"/>
      <w:vertAlign w:val="baseline"/>
    </w:rPr>
  </w:style>
  <w:style w:type="character" w:customStyle="1" w:styleId="WW8Num24z1">
    <w:name w:val="WW8Num24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FontStyle20">
    <w:name w:val="Font Style20"/>
    <w:qFormat/>
    <w:rPr>
      <w:rFonts w:ascii="Times New Roman" w:hAnsi="Times New Roman" w:cs="Times New Roman"/>
      <w:b/>
      <w:bCs/>
      <w:sz w:val="30"/>
      <w:szCs w:val="30"/>
    </w:rPr>
  </w:style>
  <w:style w:type="character" w:customStyle="1" w:styleId="FontStyle22">
    <w:name w:val="Font Style22"/>
    <w:qFormat/>
    <w:rPr>
      <w:rFonts w:ascii="Times New Roman" w:hAnsi="Times New Roman" w:cs="Times New Roman"/>
      <w:i/>
      <w:iCs/>
      <w:sz w:val="22"/>
      <w:szCs w:val="22"/>
    </w:rPr>
  </w:style>
  <w:style w:type="character" w:customStyle="1" w:styleId="c8">
    <w:name w:val="c8"/>
    <w:qFormat/>
  </w:style>
  <w:style w:type="character" w:customStyle="1" w:styleId="c18">
    <w:name w:val="c18"/>
    <w:qFormat/>
  </w:style>
  <w:style w:type="character" w:customStyle="1" w:styleId="c23">
    <w:name w:val="c23"/>
    <w:qFormat/>
  </w:style>
  <w:style w:type="character" w:customStyle="1" w:styleId="a4">
    <w:name w:val="Основной текст_"/>
    <w:qFormat/>
    <w:rPr>
      <w:shd w:val="clear" w:color="auto" w:fill="FFFFFF"/>
    </w:rPr>
  </w:style>
  <w:style w:type="character" w:customStyle="1" w:styleId="30">
    <w:name w:val="Заголовок 3 Знак"/>
    <w:qFormat/>
    <w:rPr>
      <w:rFonts w:ascii="Georgia" w:hAnsi="Georgia" w:cs="Georgia"/>
      <w:b/>
      <w:bCs/>
      <w:i/>
      <w:iCs/>
      <w:sz w:val="27"/>
      <w:szCs w:val="27"/>
    </w:rPr>
  </w:style>
  <w:style w:type="character" w:customStyle="1" w:styleId="a5">
    <w:name w:val="Колонтитул_"/>
    <w:qFormat/>
    <w:rPr>
      <w:shd w:val="clear" w:color="auto" w:fill="FFFFFF"/>
    </w:rPr>
  </w:style>
  <w:style w:type="character" w:customStyle="1" w:styleId="TrebuchetMS9pt-1pt">
    <w:name w:val="Колонтитул + Trebuchet MS;9 pt;Интервал -1 pt"/>
    <w:qFormat/>
    <w:rPr>
      <w:rFonts w:ascii="Trebuchet MS" w:eastAsia="Trebuchet MS" w:hAnsi="Trebuchet MS" w:cs="Trebuchet MS"/>
      <w:spacing w:val="-20"/>
      <w:sz w:val="18"/>
      <w:szCs w:val="18"/>
      <w:shd w:val="clear" w:color="auto" w:fill="FFFFFF"/>
    </w:rPr>
  </w:style>
  <w:style w:type="character" w:customStyle="1" w:styleId="a6">
    <w:name w:val="Основной текст + Курсив"/>
    <w:qFormat/>
    <w:rPr>
      <w:rFonts w:ascii="Times New Roman" w:eastAsia="Times New Roman" w:hAnsi="Times New Roman" w:cs="Times New Roman"/>
      <w:i/>
      <w:iCs/>
      <w:shd w:val="clear" w:color="auto" w:fill="FFFFFF"/>
    </w:rPr>
  </w:style>
  <w:style w:type="character" w:customStyle="1" w:styleId="7">
    <w:name w:val="Основной текст (7)_"/>
    <w:qFormat/>
    <w:rPr>
      <w:spacing w:val="-10"/>
      <w:sz w:val="32"/>
      <w:szCs w:val="32"/>
      <w:shd w:val="clear" w:color="auto" w:fill="FFFFFF"/>
    </w:rPr>
  </w:style>
  <w:style w:type="character" w:customStyle="1" w:styleId="a7">
    <w:name w:val="Основной текст + Полужирный"/>
    <w:qFormat/>
    <w:rPr>
      <w:rFonts w:ascii="Times New Roman" w:eastAsia="Times New Roman" w:hAnsi="Times New Roman" w:cs="Times New Roman"/>
      <w:b/>
      <w:bCs/>
      <w:i w:val="0"/>
      <w:iCs w:val="0"/>
      <w:caps w:val="0"/>
      <w:smallCaps w:val="0"/>
      <w:strike w:val="0"/>
      <w:dstrike w:val="0"/>
      <w:spacing w:val="0"/>
      <w:sz w:val="22"/>
      <w:szCs w:val="22"/>
      <w:shd w:val="clear" w:color="auto" w:fill="FFFFFF"/>
    </w:rPr>
  </w:style>
  <w:style w:type="character" w:customStyle="1" w:styleId="115pt">
    <w:name w:val="Основной текст + 11;5 pt"/>
    <w:qForma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a8">
    <w:name w:val="Текст выноски Знак"/>
    <w:qFormat/>
    <w:rPr>
      <w:rFonts w:ascii="Tahoma" w:eastAsia="Tahoma" w:hAnsi="Tahoma" w:cs="Tahoma"/>
      <w:color w:val="000000"/>
      <w:sz w:val="16"/>
      <w:szCs w:val="16"/>
    </w:rPr>
  </w:style>
  <w:style w:type="character" w:customStyle="1" w:styleId="2">
    <w:name w:val="Заголовок №2_"/>
    <w:qFormat/>
    <w:rPr>
      <w:shd w:val="clear" w:color="auto" w:fill="FFFFFF"/>
    </w:rPr>
  </w:style>
  <w:style w:type="character" w:customStyle="1" w:styleId="9">
    <w:name w:val="Основной текст (9)_"/>
    <w:qFormat/>
    <w:rPr>
      <w:shd w:val="clear" w:color="auto" w:fill="FFFFFF"/>
    </w:rPr>
  </w:style>
  <w:style w:type="character" w:customStyle="1" w:styleId="8">
    <w:name w:val="Основной текст (8)_"/>
    <w:qFormat/>
    <w:rPr>
      <w:shd w:val="clear" w:color="auto" w:fill="FFFFFF"/>
    </w:rPr>
  </w:style>
  <w:style w:type="character" w:customStyle="1" w:styleId="20">
    <w:name w:val="Подпись к картинке (2)_"/>
    <w:qFormat/>
    <w:rPr>
      <w:shd w:val="clear" w:color="auto" w:fill="FFFFFF"/>
    </w:rPr>
  </w:style>
  <w:style w:type="character" w:customStyle="1" w:styleId="11">
    <w:name w:val="Основной текст (11)_"/>
    <w:qFormat/>
    <w:rPr>
      <w:rFonts w:ascii="Microsoft Sans Serif" w:eastAsia="Microsoft Sans Serif" w:hAnsi="Microsoft Sans Serif" w:cs="Microsoft Sans Serif"/>
      <w:sz w:val="18"/>
      <w:szCs w:val="18"/>
      <w:shd w:val="clear" w:color="auto" w:fill="FFFFFF"/>
    </w:rPr>
  </w:style>
  <w:style w:type="character" w:customStyle="1" w:styleId="110">
    <w:name w:val="Основной текст (11) + Полужирный"/>
    <w:qFormat/>
    <w:rPr>
      <w:rFonts w:ascii="Microsoft Sans Serif" w:eastAsia="Microsoft Sans Serif" w:hAnsi="Microsoft Sans Serif" w:cs="Microsoft Sans Serif"/>
      <w:b/>
      <w:bCs/>
      <w:sz w:val="18"/>
      <w:szCs w:val="18"/>
      <w:shd w:val="clear" w:color="auto" w:fill="FFFFFF"/>
    </w:rPr>
  </w:style>
  <w:style w:type="character" w:customStyle="1" w:styleId="21">
    <w:name w:val="Основной текст (2)_"/>
    <w:qFormat/>
    <w:rPr>
      <w:shd w:val="clear" w:color="auto" w:fill="FFFFFF"/>
    </w:rPr>
  </w:style>
  <w:style w:type="character" w:customStyle="1" w:styleId="StrongEmphasis">
    <w:name w:val="Strong Emphasis"/>
    <w:qFormat/>
    <w:rPr>
      <w:b/>
      <w:bCs/>
    </w:rPr>
  </w:style>
  <w:style w:type="character" w:customStyle="1" w:styleId="a9">
    <w:name w:val="Основной текст Знак"/>
    <w:qFormat/>
    <w:rPr>
      <w:sz w:val="28"/>
      <w:szCs w:val="24"/>
    </w:rPr>
  </w:style>
  <w:style w:type="character" w:styleId="aa">
    <w:name w:val="Emphasis"/>
    <w:qFormat/>
    <w:rPr>
      <w:i/>
      <w:iCs/>
    </w:rPr>
  </w:style>
  <w:style w:type="character" w:customStyle="1" w:styleId="ab">
    <w:name w:val="Верхний колонтитул Знак"/>
    <w:qFormat/>
    <w:rPr>
      <w:rFonts w:ascii="Tahoma" w:eastAsia="Tahoma" w:hAnsi="Tahoma" w:cs="Tahoma"/>
      <w:color w:val="000000"/>
      <w:sz w:val="24"/>
      <w:szCs w:val="24"/>
    </w:rPr>
  </w:style>
  <w:style w:type="character" w:customStyle="1" w:styleId="ac">
    <w:name w:val="Нижний колонтитул Знак"/>
    <w:qFormat/>
    <w:rPr>
      <w:rFonts w:ascii="Tahoma" w:eastAsia="Tahoma" w:hAnsi="Tahoma" w:cs="Tahoma"/>
      <w:color w:val="000000"/>
      <w:sz w:val="24"/>
      <w:szCs w:val="24"/>
    </w:rPr>
  </w:style>
  <w:style w:type="character" w:customStyle="1" w:styleId="10">
    <w:name w:val="Заголовок №1_"/>
    <w:qFormat/>
    <w:rPr>
      <w:sz w:val="26"/>
      <w:szCs w:val="26"/>
      <w:shd w:val="clear" w:color="auto" w:fill="FFFFFF"/>
      <w:lang w:val="en-US"/>
    </w:rPr>
  </w:style>
  <w:style w:type="character" w:customStyle="1" w:styleId="4">
    <w:name w:val="Заголовок №4_"/>
    <w:qFormat/>
    <w:rPr>
      <w:spacing w:val="10"/>
      <w:sz w:val="26"/>
      <w:szCs w:val="26"/>
      <w:shd w:val="clear" w:color="auto" w:fill="FFFFFF"/>
    </w:rPr>
  </w:style>
  <w:style w:type="character" w:customStyle="1" w:styleId="0pt">
    <w:name w:val="Основной текст + Полужирный;Интервал 0 pt"/>
    <w:qFormat/>
    <w:rPr>
      <w:rFonts w:ascii="Times New Roman" w:eastAsia="Times New Roman" w:hAnsi="Times New Roman" w:cs="Times New Roman"/>
      <w:b/>
      <w:bCs/>
      <w:i w:val="0"/>
      <w:iCs w:val="0"/>
      <w:caps w:val="0"/>
      <w:smallCaps w:val="0"/>
      <w:strike w:val="0"/>
      <w:dstrike w:val="0"/>
      <w:spacing w:val="10"/>
      <w:sz w:val="26"/>
      <w:szCs w:val="26"/>
      <w:shd w:val="clear" w:color="auto" w:fill="FFFFFF"/>
    </w:rPr>
  </w:style>
  <w:style w:type="character" w:customStyle="1" w:styleId="105pt0pt">
    <w:name w:val="Основной текст + 10;5 pt;Интервал 0 pt"/>
    <w:qFormat/>
    <w:rPr>
      <w:rFonts w:ascii="Times New Roman" w:eastAsia="Times New Roman" w:hAnsi="Times New Roman" w:cs="Times New Roman"/>
      <w:b w:val="0"/>
      <w:bCs w:val="0"/>
      <w:i w:val="0"/>
      <w:iCs w:val="0"/>
      <w:caps w:val="0"/>
      <w:smallCaps w:val="0"/>
      <w:strike w:val="0"/>
      <w:dstrike w:val="0"/>
      <w:spacing w:val="10"/>
      <w:sz w:val="21"/>
      <w:szCs w:val="21"/>
      <w:shd w:val="clear" w:color="auto" w:fill="FFFFFF"/>
    </w:rPr>
  </w:style>
  <w:style w:type="character" w:customStyle="1" w:styleId="31">
    <w:name w:val="Заголовок №3_"/>
    <w:qFormat/>
    <w:rPr>
      <w:spacing w:val="10"/>
      <w:sz w:val="26"/>
      <w:szCs w:val="26"/>
      <w:shd w:val="clear" w:color="auto" w:fill="FFFFFF"/>
    </w:rPr>
  </w:style>
  <w:style w:type="character" w:customStyle="1" w:styleId="5">
    <w:name w:val="Основной текст (5)_"/>
    <w:qFormat/>
    <w:rPr>
      <w:shd w:val="clear" w:color="auto" w:fill="FFFFFF"/>
    </w:rPr>
  </w:style>
  <w:style w:type="character" w:customStyle="1" w:styleId="61">
    <w:name w:val="Основной текст (61)_"/>
    <w:qFormat/>
    <w:rPr>
      <w:rFonts w:ascii="SimHei;黑体" w:eastAsia="SimHei;黑体" w:hAnsi="SimHei;黑体" w:cs="SimHei;黑体"/>
      <w:sz w:val="42"/>
      <w:szCs w:val="42"/>
      <w:shd w:val="clear" w:color="auto" w:fill="FFFFFF"/>
    </w:rPr>
  </w:style>
  <w:style w:type="character" w:customStyle="1" w:styleId="52pt">
    <w:name w:val="Основной текст (5) + Интервал 2 pt"/>
    <w:qFormat/>
    <w:rPr>
      <w:b w:val="0"/>
      <w:bCs w:val="0"/>
      <w:i w:val="0"/>
      <w:iCs w:val="0"/>
      <w:caps w:val="0"/>
      <w:smallCaps w:val="0"/>
      <w:strike w:val="0"/>
      <w:dstrike w:val="0"/>
      <w:spacing w:val="40"/>
      <w:sz w:val="22"/>
      <w:szCs w:val="22"/>
      <w:shd w:val="clear" w:color="auto" w:fill="FFFFFF"/>
    </w:rPr>
  </w:style>
  <w:style w:type="character" w:customStyle="1" w:styleId="62">
    <w:name w:val="Основной текст (62)_"/>
    <w:qFormat/>
    <w:rPr>
      <w:rFonts w:ascii="Georgia" w:eastAsia="Georgia" w:hAnsi="Georgia" w:cs="Georgia"/>
      <w:sz w:val="33"/>
      <w:szCs w:val="33"/>
      <w:shd w:val="clear" w:color="auto" w:fill="FFFFFF"/>
    </w:rPr>
  </w:style>
  <w:style w:type="character" w:customStyle="1" w:styleId="32">
    <w:name w:val="Основной текст (3)_"/>
    <w:qFormat/>
    <w:rPr>
      <w:spacing w:val="10"/>
      <w:sz w:val="26"/>
      <w:szCs w:val="26"/>
      <w:shd w:val="clear" w:color="auto" w:fill="FFFFFF"/>
    </w:rPr>
  </w:style>
  <w:style w:type="character" w:customStyle="1" w:styleId="125pt">
    <w:name w:val="Колонтитул + 12;5 pt"/>
    <w:qFormat/>
    <w:rPr>
      <w:b w:val="0"/>
      <w:bCs w:val="0"/>
      <w:i w:val="0"/>
      <w:iCs w:val="0"/>
      <w:caps w:val="0"/>
      <w:smallCaps w:val="0"/>
      <w:strike w:val="0"/>
      <w:dstrike w:val="0"/>
      <w:spacing w:val="0"/>
      <w:sz w:val="25"/>
      <w:szCs w:val="25"/>
      <w:shd w:val="clear" w:color="auto" w:fill="FFFFFF"/>
    </w:rPr>
  </w:style>
  <w:style w:type="character" w:customStyle="1" w:styleId="ad">
    <w:name w:val="Без интервала Знак"/>
    <w:qFormat/>
    <w:rPr>
      <w:rFonts w:ascii="Calibri" w:hAnsi="Calibri" w:cs="Calibri"/>
      <w:sz w:val="22"/>
      <w:szCs w:val="22"/>
      <w:lang w:val="ru-RU" w:bidi="ar-SA"/>
    </w:rPr>
  </w:style>
  <w:style w:type="character" w:customStyle="1" w:styleId="font28">
    <w:name w:val="font28"/>
    <w:qFormat/>
  </w:style>
  <w:style w:type="character" w:customStyle="1" w:styleId="33">
    <w:name w:val="Основной текст с отступом 3 Знак"/>
    <w:qFormat/>
    <w:rPr>
      <w:sz w:val="16"/>
      <w:szCs w:val="16"/>
    </w:rPr>
  </w:style>
  <w:style w:type="character" w:customStyle="1" w:styleId="60">
    <w:name w:val="Заголовок 6 Знак"/>
    <w:qFormat/>
    <w:rPr>
      <w:rFonts w:ascii="Calibri" w:eastAsia="Times New Roman" w:hAnsi="Calibri" w:cs="Times New Roman"/>
      <w:b/>
      <w:bCs/>
      <w:sz w:val="22"/>
      <w:szCs w:val="22"/>
    </w:rPr>
  </w:style>
  <w:style w:type="character" w:customStyle="1" w:styleId="12">
    <w:name w:val="Заголовок 1 Знак"/>
    <w:qFormat/>
    <w:rPr>
      <w:rFonts w:ascii="Cambria" w:eastAsia="Times New Roman" w:hAnsi="Cambria" w:cs="Times New Roman"/>
      <w:b/>
      <w:bCs/>
      <w:kern w:val="2"/>
      <w:sz w:val="32"/>
      <w:szCs w:val="32"/>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rPr>
      <w:sz w:val="28"/>
      <w:lang w:val="en-US"/>
    </w:rPr>
  </w:style>
  <w:style w:type="paragraph" w:styleId="ae">
    <w:name w:val="List"/>
    <w:basedOn w:val="a0"/>
  </w:style>
  <w:style w:type="paragraph" w:styleId="a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34">
    <w:name w:val="Заголовок 3+"/>
    <w:basedOn w:val="a"/>
    <w:qFormat/>
    <w:pPr>
      <w:widowControl w:val="0"/>
      <w:overflowPunct w:val="0"/>
      <w:autoSpaceDE w:val="0"/>
      <w:spacing w:before="240"/>
      <w:jc w:val="center"/>
    </w:pPr>
    <w:rPr>
      <w:b/>
      <w:sz w:val="28"/>
      <w:szCs w:val="20"/>
    </w:rPr>
  </w:style>
  <w:style w:type="paragraph" w:styleId="af0">
    <w:name w:val="Normal (Web)"/>
    <w:basedOn w:val="a"/>
    <w:qFormat/>
    <w:pPr>
      <w:spacing w:before="280" w:after="280"/>
    </w:pPr>
  </w:style>
  <w:style w:type="paragraph" w:customStyle="1" w:styleId="c28">
    <w:name w:val="c28"/>
    <w:basedOn w:val="a"/>
    <w:qFormat/>
    <w:pPr>
      <w:spacing w:before="280" w:after="280"/>
    </w:pPr>
  </w:style>
  <w:style w:type="paragraph" w:customStyle="1" w:styleId="c10">
    <w:name w:val="c10"/>
    <w:basedOn w:val="a"/>
    <w:qFormat/>
    <w:pPr>
      <w:spacing w:before="280" w:after="280"/>
    </w:pPr>
  </w:style>
  <w:style w:type="paragraph" w:customStyle="1" w:styleId="c1">
    <w:name w:val="c1"/>
    <w:basedOn w:val="a"/>
    <w:qFormat/>
    <w:pPr>
      <w:spacing w:before="280" w:after="280"/>
    </w:pPr>
  </w:style>
  <w:style w:type="paragraph" w:customStyle="1" w:styleId="c9">
    <w:name w:val="c9"/>
    <w:basedOn w:val="a"/>
    <w:qFormat/>
    <w:pPr>
      <w:spacing w:before="280" w:after="280"/>
    </w:pPr>
  </w:style>
  <w:style w:type="paragraph" w:customStyle="1" w:styleId="c6">
    <w:name w:val="c6"/>
    <w:basedOn w:val="a"/>
    <w:qFormat/>
    <w:pPr>
      <w:spacing w:before="280" w:after="280"/>
    </w:pPr>
  </w:style>
  <w:style w:type="paragraph" w:customStyle="1" w:styleId="13">
    <w:name w:val="Основной текст1"/>
    <w:basedOn w:val="a"/>
    <w:qFormat/>
    <w:pPr>
      <w:shd w:val="clear" w:color="auto" w:fill="FFFFFF"/>
      <w:spacing w:after="1380" w:line="216" w:lineRule="exact"/>
      <w:ind w:hanging="500"/>
      <w:jc w:val="center"/>
    </w:pPr>
    <w:rPr>
      <w:sz w:val="20"/>
      <w:szCs w:val="20"/>
      <w:lang w:val="en-US"/>
    </w:rPr>
  </w:style>
  <w:style w:type="paragraph" w:customStyle="1" w:styleId="af1">
    <w:name w:val="Колонтитул"/>
    <w:basedOn w:val="a"/>
    <w:qFormat/>
    <w:pPr>
      <w:shd w:val="clear" w:color="auto" w:fill="FFFFFF"/>
    </w:pPr>
    <w:rPr>
      <w:sz w:val="20"/>
      <w:szCs w:val="20"/>
      <w:lang w:val="en-US"/>
    </w:rPr>
  </w:style>
  <w:style w:type="paragraph" w:styleId="af2">
    <w:name w:val="List Paragraph"/>
    <w:basedOn w:val="a"/>
    <w:qFormat/>
    <w:pPr>
      <w:ind w:left="720"/>
      <w:contextualSpacing/>
    </w:pPr>
    <w:rPr>
      <w:rFonts w:ascii="Tahoma" w:eastAsia="Tahoma" w:hAnsi="Tahoma" w:cs="Tahoma"/>
      <w:color w:val="000000"/>
    </w:rPr>
  </w:style>
  <w:style w:type="paragraph" w:customStyle="1" w:styleId="70">
    <w:name w:val="Основной текст (7)"/>
    <w:basedOn w:val="a"/>
    <w:qFormat/>
    <w:pPr>
      <w:shd w:val="clear" w:color="auto" w:fill="FFFFFF"/>
      <w:spacing w:line="346" w:lineRule="exact"/>
    </w:pPr>
    <w:rPr>
      <w:spacing w:val="-10"/>
      <w:sz w:val="32"/>
      <w:szCs w:val="32"/>
      <w:lang w:val="en-US"/>
    </w:rPr>
  </w:style>
  <w:style w:type="paragraph" w:styleId="af3">
    <w:name w:val="Balloon Text"/>
    <w:basedOn w:val="a"/>
    <w:qFormat/>
    <w:rPr>
      <w:rFonts w:ascii="Tahoma" w:eastAsia="Tahoma" w:hAnsi="Tahoma" w:cs="Tahoma"/>
      <w:color w:val="000000"/>
      <w:sz w:val="16"/>
      <w:szCs w:val="16"/>
      <w:lang w:val="en-US"/>
    </w:rPr>
  </w:style>
  <w:style w:type="paragraph" w:customStyle="1" w:styleId="22">
    <w:name w:val="Заголовок №2"/>
    <w:basedOn w:val="a"/>
    <w:qFormat/>
    <w:pPr>
      <w:shd w:val="clear" w:color="auto" w:fill="FFFFFF"/>
      <w:spacing w:before="3840" w:line="216" w:lineRule="exact"/>
      <w:outlineLvl w:val="1"/>
    </w:pPr>
    <w:rPr>
      <w:sz w:val="20"/>
      <w:szCs w:val="20"/>
      <w:lang w:val="en-US"/>
    </w:rPr>
  </w:style>
  <w:style w:type="paragraph" w:customStyle="1" w:styleId="90">
    <w:name w:val="Основной текст (9)"/>
    <w:basedOn w:val="a"/>
    <w:qFormat/>
    <w:pPr>
      <w:shd w:val="clear" w:color="auto" w:fill="FFFFFF"/>
    </w:pPr>
    <w:rPr>
      <w:sz w:val="20"/>
      <w:szCs w:val="20"/>
      <w:lang w:val="en-US"/>
    </w:rPr>
  </w:style>
  <w:style w:type="paragraph" w:customStyle="1" w:styleId="80">
    <w:name w:val="Основной текст (8)"/>
    <w:basedOn w:val="a"/>
    <w:qFormat/>
    <w:pPr>
      <w:shd w:val="clear" w:color="auto" w:fill="FFFFFF"/>
      <w:spacing w:line="245" w:lineRule="exact"/>
    </w:pPr>
    <w:rPr>
      <w:sz w:val="20"/>
      <w:szCs w:val="20"/>
      <w:lang w:val="en-US"/>
    </w:rPr>
  </w:style>
  <w:style w:type="paragraph" w:customStyle="1" w:styleId="23">
    <w:name w:val="Подпись к картинке (2)"/>
    <w:basedOn w:val="a"/>
    <w:qFormat/>
    <w:pPr>
      <w:shd w:val="clear" w:color="auto" w:fill="FFFFFF"/>
    </w:pPr>
    <w:rPr>
      <w:sz w:val="20"/>
      <w:szCs w:val="20"/>
      <w:lang w:val="en-US"/>
    </w:rPr>
  </w:style>
  <w:style w:type="paragraph" w:customStyle="1" w:styleId="111">
    <w:name w:val="Основной текст (11)"/>
    <w:basedOn w:val="a"/>
    <w:qFormat/>
    <w:pPr>
      <w:shd w:val="clear" w:color="auto" w:fill="FFFFFF"/>
      <w:spacing w:before="120" w:after="120" w:line="235" w:lineRule="exact"/>
      <w:ind w:firstLine="400"/>
      <w:jc w:val="both"/>
    </w:pPr>
    <w:rPr>
      <w:rFonts w:ascii="Microsoft Sans Serif" w:eastAsia="Microsoft Sans Serif" w:hAnsi="Microsoft Sans Serif" w:cs="Microsoft Sans Serif"/>
      <w:sz w:val="18"/>
      <w:szCs w:val="18"/>
      <w:lang w:val="en-US"/>
    </w:rPr>
  </w:style>
  <w:style w:type="paragraph" w:customStyle="1" w:styleId="24">
    <w:name w:val="Основной текст (2)"/>
    <w:basedOn w:val="a"/>
    <w:qFormat/>
    <w:pPr>
      <w:shd w:val="clear" w:color="auto" w:fill="FFFFFF"/>
      <w:spacing w:before="1380" w:after="3840" w:line="216" w:lineRule="exact"/>
      <w:jc w:val="center"/>
    </w:pPr>
    <w:rPr>
      <w:sz w:val="20"/>
      <w:szCs w:val="20"/>
      <w:lang w:val="en-US"/>
    </w:rPr>
  </w:style>
  <w:style w:type="paragraph" w:styleId="af4">
    <w:name w:val="header"/>
    <w:basedOn w:val="a"/>
    <w:pPr>
      <w:tabs>
        <w:tab w:val="center" w:pos="4677"/>
        <w:tab w:val="right" w:pos="9355"/>
      </w:tabs>
    </w:pPr>
    <w:rPr>
      <w:rFonts w:ascii="Tahoma" w:eastAsia="Tahoma" w:hAnsi="Tahoma" w:cs="Tahoma"/>
      <w:color w:val="000000"/>
      <w:lang w:val="en-US"/>
    </w:rPr>
  </w:style>
  <w:style w:type="paragraph" w:styleId="af5">
    <w:name w:val="footer"/>
    <w:basedOn w:val="a"/>
    <w:pPr>
      <w:tabs>
        <w:tab w:val="center" w:pos="4677"/>
        <w:tab w:val="right" w:pos="9355"/>
      </w:tabs>
    </w:pPr>
    <w:rPr>
      <w:rFonts w:ascii="Tahoma" w:eastAsia="Tahoma" w:hAnsi="Tahoma" w:cs="Tahoma"/>
      <w:color w:val="000000"/>
      <w:lang w:val="en-US"/>
    </w:rPr>
  </w:style>
  <w:style w:type="paragraph" w:customStyle="1" w:styleId="14">
    <w:name w:val="Заголовок №1"/>
    <w:basedOn w:val="a"/>
    <w:qFormat/>
    <w:pPr>
      <w:shd w:val="clear" w:color="auto" w:fill="FFFFFF"/>
      <w:jc w:val="right"/>
      <w:outlineLvl w:val="0"/>
    </w:pPr>
    <w:rPr>
      <w:sz w:val="26"/>
      <w:szCs w:val="26"/>
      <w:lang w:val="en-US"/>
    </w:rPr>
  </w:style>
  <w:style w:type="paragraph" w:customStyle="1" w:styleId="40">
    <w:name w:val="Заголовок №4"/>
    <w:basedOn w:val="a"/>
    <w:qFormat/>
    <w:pPr>
      <w:shd w:val="clear" w:color="auto" w:fill="FFFFFF"/>
      <w:spacing w:after="660"/>
      <w:ind w:hanging="940"/>
      <w:outlineLvl w:val="3"/>
    </w:pPr>
    <w:rPr>
      <w:spacing w:val="10"/>
      <w:sz w:val="26"/>
      <w:szCs w:val="26"/>
      <w:lang w:val="en-US"/>
    </w:rPr>
  </w:style>
  <w:style w:type="paragraph" w:customStyle="1" w:styleId="35">
    <w:name w:val="Заголовок №3"/>
    <w:basedOn w:val="a"/>
    <w:qFormat/>
    <w:pPr>
      <w:shd w:val="clear" w:color="auto" w:fill="FFFFFF"/>
      <w:spacing w:line="480" w:lineRule="exact"/>
      <w:ind w:hanging="320"/>
      <w:outlineLvl w:val="2"/>
    </w:pPr>
    <w:rPr>
      <w:spacing w:val="10"/>
      <w:sz w:val="26"/>
      <w:szCs w:val="26"/>
      <w:lang w:val="en-US"/>
    </w:rPr>
  </w:style>
  <w:style w:type="paragraph" w:customStyle="1" w:styleId="50">
    <w:name w:val="Основной текст (5)"/>
    <w:basedOn w:val="a"/>
    <w:qFormat/>
    <w:pPr>
      <w:shd w:val="clear" w:color="auto" w:fill="FFFFFF"/>
      <w:ind w:hanging="600"/>
    </w:pPr>
    <w:rPr>
      <w:sz w:val="20"/>
      <w:szCs w:val="20"/>
      <w:lang w:val="en-US"/>
    </w:rPr>
  </w:style>
  <w:style w:type="paragraph" w:customStyle="1" w:styleId="610">
    <w:name w:val="Основной текст (61)"/>
    <w:basedOn w:val="a"/>
    <w:qFormat/>
    <w:pPr>
      <w:shd w:val="clear" w:color="auto" w:fill="FFFFFF"/>
    </w:pPr>
    <w:rPr>
      <w:rFonts w:ascii="SimHei;黑体" w:eastAsia="SimHei;黑体" w:hAnsi="SimHei;黑体" w:cs="SimHei;黑体"/>
      <w:sz w:val="42"/>
      <w:szCs w:val="42"/>
      <w:lang w:val="en-US"/>
    </w:rPr>
  </w:style>
  <w:style w:type="paragraph" w:customStyle="1" w:styleId="620">
    <w:name w:val="Основной текст (62)"/>
    <w:basedOn w:val="a"/>
    <w:qFormat/>
    <w:pPr>
      <w:shd w:val="clear" w:color="auto" w:fill="FFFFFF"/>
    </w:pPr>
    <w:rPr>
      <w:rFonts w:ascii="Georgia" w:eastAsia="Georgia" w:hAnsi="Georgia" w:cs="Georgia"/>
      <w:sz w:val="33"/>
      <w:szCs w:val="33"/>
      <w:lang w:val="en-US"/>
    </w:rPr>
  </w:style>
  <w:style w:type="paragraph" w:customStyle="1" w:styleId="36">
    <w:name w:val="Основной текст (3)"/>
    <w:basedOn w:val="a"/>
    <w:qFormat/>
    <w:pPr>
      <w:shd w:val="clear" w:color="auto" w:fill="FFFFFF"/>
      <w:spacing w:line="490" w:lineRule="exact"/>
      <w:jc w:val="center"/>
    </w:pPr>
    <w:rPr>
      <w:spacing w:val="10"/>
      <w:sz w:val="26"/>
      <w:szCs w:val="26"/>
      <w:lang w:val="en-US"/>
    </w:rPr>
  </w:style>
  <w:style w:type="paragraph" w:styleId="af6">
    <w:name w:val="No Spacing"/>
    <w:uiPriority w:val="1"/>
    <w:qFormat/>
    <w:rPr>
      <w:rFonts w:ascii="Calibri" w:eastAsia="Times New Roman" w:hAnsi="Calibri" w:cs="Calibri"/>
      <w:sz w:val="22"/>
      <w:szCs w:val="22"/>
      <w:lang w:val="ru-RU" w:bidi="ar-SA"/>
    </w:rPr>
  </w:style>
  <w:style w:type="paragraph" w:styleId="37">
    <w:name w:val="Body Text Indent 3"/>
    <w:basedOn w:val="a"/>
    <w:qFormat/>
    <w:pPr>
      <w:spacing w:after="120"/>
      <w:ind w:left="283"/>
    </w:pPr>
    <w:rPr>
      <w:sz w:val="16"/>
      <w:szCs w:val="16"/>
      <w:lang w:val="en-US"/>
    </w:rPr>
  </w:style>
  <w:style w:type="paragraph" w:customStyle="1" w:styleId="15">
    <w:name w:val="Обычный1"/>
    <w:qFormat/>
    <w:pPr>
      <w:widowControl w:val="0"/>
      <w:snapToGrid w:val="0"/>
      <w:spacing w:line="276" w:lineRule="auto"/>
      <w:ind w:firstLine="300"/>
    </w:pPr>
    <w:rPr>
      <w:rFonts w:eastAsia="Times New Roman" w:cs="Times New Roman"/>
      <w:szCs w:val="20"/>
      <w:lang w:val="ru-RU" w:bidi="ar-SA"/>
    </w:rPr>
  </w:style>
  <w:style w:type="paragraph" w:customStyle="1" w:styleId="Default">
    <w:name w:val="Default"/>
    <w:qFormat/>
    <w:pPr>
      <w:autoSpaceDE w:val="0"/>
    </w:pPr>
    <w:rPr>
      <w:rFonts w:eastAsia="Times New Roman" w:cs="Times New Roman"/>
      <w:color w:val="000000"/>
      <w:sz w:val="24"/>
      <w:lang w:val="ru-RU" w:bidi="ar-SA"/>
    </w:rPr>
  </w:style>
  <w:style w:type="paragraph" w:customStyle="1" w:styleId="210">
    <w:name w:val="Основной текст 21"/>
    <w:basedOn w:val="a"/>
    <w:qFormat/>
    <w:pPr>
      <w:suppressAutoHyphens/>
      <w:spacing w:line="100" w:lineRule="atLeast"/>
    </w:pPr>
    <w:rPr>
      <w:rFonts w:eastAsia="Lucida Sans Unicode" w:cs="Tahoma"/>
      <w:kern w:val="2"/>
      <w:lang w:bidi="hi-IN"/>
    </w:rPr>
  </w:style>
  <w:style w:type="paragraph" w:customStyle="1" w:styleId="16">
    <w:name w:val="Без интервала1"/>
    <w:basedOn w:val="a"/>
    <w:qFormat/>
    <w:pPr>
      <w:suppressAutoHyphens/>
      <w:spacing w:before="28" w:after="28"/>
    </w:pPr>
    <w:rPr>
      <w:kern w:val="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D522-EA82-4EA5-9293-BDEA7A66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10792</TotalTime>
  <Pages>1</Pages>
  <Words>8433</Words>
  <Characters>48070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СПОРТИВНЫЕ  ИГРЫ</vt:lpstr>
    </vt:vector>
  </TitlesOfParts>
  <Company/>
  <LinksUpToDate>false</LinksUpToDate>
  <CharactersWithSpaces>56391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СПОРТИВНЫЕ  ИГРЫ</dc:title>
  <dc:subject/>
  <dc:creator>Admin</dc:creator>
  <cp:keywords/>
  <dc:description/>
  <cp:lastModifiedBy>Machine</cp:lastModifiedBy>
  <cp:revision>299</cp:revision>
  <cp:lastPrinted>2017-11-02T12:42:00Z</cp:lastPrinted>
  <dcterms:created xsi:type="dcterms:W3CDTF">2019-09-13T07:07:00Z</dcterms:created>
  <dcterms:modified xsi:type="dcterms:W3CDTF">2023-09-14T22:20:00Z</dcterms:modified>
  <dc:language>en-US</dc:language>
</cp:coreProperties>
</file>