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3A" w:rsidRDefault="00371042">
      <w:pPr>
        <w:spacing w:after="0" w:line="259" w:lineRule="auto"/>
        <w:ind w:left="0" w:right="9" w:firstLine="0"/>
        <w:jc w:val="center"/>
      </w:pPr>
      <w:r>
        <w:rPr>
          <w:sz w:val="24"/>
        </w:rPr>
        <w:t xml:space="preserve"> </w:t>
      </w:r>
    </w:p>
    <w:p w:rsidR="00267E3A" w:rsidRDefault="00FA478A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981700" cy="1590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3A" w:rsidRDefault="00371042">
      <w:pPr>
        <w:spacing w:after="0" w:line="259" w:lineRule="auto"/>
        <w:ind w:left="0" w:right="9" w:firstLine="0"/>
        <w:jc w:val="center"/>
      </w:pPr>
      <w:r>
        <w:rPr>
          <w:sz w:val="24"/>
        </w:rPr>
        <w:t xml:space="preserve"> </w:t>
      </w:r>
    </w:p>
    <w:p w:rsidR="00267E3A" w:rsidRDefault="00371042">
      <w:pPr>
        <w:spacing w:after="0" w:line="259" w:lineRule="auto"/>
        <w:ind w:left="0" w:right="9" w:firstLine="0"/>
        <w:jc w:val="center"/>
      </w:pPr>
      <w:r>
        <w:rPr>
          <w:sz w:val="24"/>
        </w:rPr>
        <w:t xml:space="preserve"> </w:t>
      </w:r>
    </w:p>
    <w:p w:rsidR="00267E3A" w:rsidRDefault="00371042">
      <w:pPr>
        <w:spacing w:after="0" w:line="259" w:lineRule="auto"/>
        <w:ind w:left="557" w:firstLine="0"/>
        <w:jc w:val="center"/>
      </w:pPr>
      <w:r>
        <w:rPr>
          <w:b/>
          <w:sz w:val="24"/>
        </w:rPr>
        <w:t xml:space="preserve"> </w:t>
      </w:r>
    </w:p>
    <w:p w:rsidR="00267E3A" w:rsidRDefault="00371042">
      <w:pPr>
        <w:spacing w:after="0" w:line="259" w:lineRule="auto"/>
        <w:ind w:left="557" w:firstLine="0"/>
        <w:jc w:val="center"/>
      </w:pPr>
      <w:r>
        <w:rPr>
          <w:sz w:val="24"/>
        </w:rPr>
        <w:t xml:space="preserve"> </w:t>
      </w:r>
    </w:p>
    <w:p w:rsidR="00267E3A" w:rsidRDefault="00371042">
      <w:pPr>
        <w:spacing w:after="0" w:line="259" w:lineRule="auto"/>
        <w:ind w:left="0" w:firstLine="0"/>
      </w:pPr>
      <w:r>
        <w:rPr>
          <w:b/>
          <w:sz w:val="24"/>
        </w:rPr>
        <w:t xml:space="preserve">                       </w:t>
      </w:r>
    </w:p>
    <w:p w:rsidR="00267E3A" w:rsidRDefault="00371042">
      <w:pPr>
        <w:spacing w:after="21" w:line="259" w:lineRule="auto"/>
        <w:ind w:left="0" w:firstLine="0"/>
      </w:pPr>
      <w:r>
        <w:rPr>
          <w:sz w:val="24"/>
        </w:rPr>
        <w:t xml:space="preserve"> </w:t>
      </w:r>
    </w:p>
    <w:p w:rsidR="00267E3A" w:rsidRDefault="00371042">
      <w:pPr>
        <w:spacing w:after="0" w:line="259" w:lineRule="auto"/>
        <w:ind w:left="557" w:firstLine="0"/>
        <w:jc w:val="center"/>
      </w:pPr>
      <w:r>
        <w:rPr>
          <w:sz w:val="24"/>
        </w:rPr>
        <w:t xml:space="preserve"> </w:t>
      </w:r>
    </w:p>
    <w:p w:rsidR="00267E3A" w:rsidRDefault="00371042">
      <w:pPr>
        <w:spacing w:after="0" w:line="259" w:lineRule="auto"/>
        <w:ind w:left="557" w:firstLine="0"/>
        <w:jc w:val="center"/>
      </w:pPr>
      <w:r>
        <w:rPr>
          <w:sz w:val="24"/>
        </w:rPr>
        <w:t xml:space="preserve"> </w:t>
      </w:r>
    </w:p>
    <w:p w:rsidR="00267E3A" w:rsidRDefault="00371042">
      <w:pPr>
        <w:spacing w:after="0" w:line="259" w:lineRule="auto"/>
        <w:ind w:left="557" w:firstLine="0"/>
        <w:jc w:val="center"/>
      </w:pPr>
      <w:r>
        <w:rPr>
          <w:sz w:val="24"/>
        </w:rPr>
        <w:t xml:space="preserve"> </w:t>
      </w:r>
    </w:p>
    <w:p w:rsidR="00267E3A" w:rsidRDefault="00371042">
      <w:pPr>
        <w:spacing w:after="0" w:line="259" w:lineRule="auto"/>
        <w:ind w:left="557" w:firstLine="0"/>
        <w:jc w:val="center"/>
      </w:pPr>
      <w:r>
        <w:rPr>
          <w:sz w:val="24"/>
        </w:rPr>
        <w:t xml:space="preserve"> </w:t>
      </w:r>
    </w:p>
    <w:p w:rsidR="00267E3A" w:rsidRDefault="00371042">
      <w:pPr>
        <w:spacing w:after="28" w:line="259" w:lineRule="auto"/>
        <w:ind w:left="557" w:firstLine="0"/>
        <w:jc w:val="center"/>
      </w:pPr>
      <w:r>
        <w:rPr>
          <w:sz w:val="24"/>
        </w:rPr>
        <w:t xml:space="preserve"> </w:t>
      </w:r>
    </w:p>
    <w:p w:rsidR="00371042" w:rsidRDefault="00371042">
      <w:pPr>
        <w:spacing w:after="0" w:line="274" w:lineRule="auto"/>
        <w:ind w:left="3573" w:right="2680" w:hanging="77"/>
        <w:rPr>
          <w:b/>
          <w:sz w:val="24"/>
        </w:rPr>
      </w:pPr>
      <w:r>
        <w:rPr>
          <w:b/>
          <w:sz w:val="24"/>
        </w:rPr>
        <w:t xml:space="preserve">РАБОЧАЯ  ПРОГРАММА </w:t>
      </w:r>
    </w:p>
    <w:p w:rsidR="00267E3A" w:rsidRDefault="00371042">
      <w:pPr>
        <w:spacing w:after="0" w:line="274" w:lineRule="auto"/>
        <w:ind w:left="3573" w:right="2680" w:hanging="77"/>
      </w:pPr>
      <w:r>
        <w:rPr>
          <w:b/>
          <w:sz w:val="24"/>
        </w:rPr>
        <w:t>на 202</w:t>
      </w:r>
      <w:r w:rsidR="00FA478A">
        <w:rPr>
          <w:b/>
          <w:sz w:val="24"/>
        </w:rPr>
        <w:t>3-2024</w:t>
      </w:r>
      <w:r>
        <w:rPr>
          <w:b/>
          <w:sz w:val="24"/>
        </w:rPr>
        <w:t xml:space="preserve"> учебный год </w:t>
      </w:r>
    </w:p>
    <w:p w:rsidR="00267E3A" w:rsidRDefault="00371042">
      <w:pPr>
        <w:spacing w:after="16" w:line="259" w:lineRule="auto"/>
        <w:ind w:left="480" w:firstLine="0"/>
        <w:jc w:val="center"/>
      </w:pPr>
      <w:r>
        <w:rPr>
          <w:sz w:val="24"/>
        </w:rPr>
        <w:t xml:space="preserve">  </w:t>
      </w:r>
    </w:p>
    <w:p w:rsidR="00267E3A" w:rsidRDefault="00371042">
      <w:pPr>
        <w:spacing w:after="16" w:line="259" w:lineRule="auto"/>
        <w:ind w:left="428" w:firstLine="0"/>
      </w:pPr>
      <w:r>
        <w:rPr>
          <w:sz w:val="24"/>
        </w:rPr>
        <w:t xml:space="preserve"> </w:t>
      </w:r>
    </w:p>
    <w:p w:rsidR="00267E3A" w:rsidRDefault="00267E3A" w:rsidP="00371042">
      <w:pPr>
        <w:spacing w:after="17" w:line="259" w:lineRule="auto"/>
        <w:ind w:left="428" w:firstLine="0"/>
      </w:pPr>
    </w:p>
    <w:p w:rsidR="00267E3A" w:rsidRDefault="00371042" w:rsidP="00371042">
      <w:pPr>
        <w:spacing w:after="16" w:line="259" w:lineRule="auto"/>
      </w:pPr>
      <w:r>
        <w:rPr>
          <w:sz w:val="24"/>
        </w:rPr>
        <w:t xml:space="preserve"> </w:t>
      </w:r>
    </w:p>
    <w:p w:rsidR="00267E3A" w:rsidRDefault="00371042" w:rsidP="00371042">
      <w:pPr>
        <w:spacing w:after="24" w:line="259" w:lineRule="auto"/>
        <w:ind w:left="557" w:firstLine="0"/>
      </w:pPr>
      <w:r>
        <w:rPr>
          <w:b/>
          <w:sz w:val="24"/>
        </w:rPr>
        <w:t xml:space="preserve"> </w:t>
      </w:r>
    </w:p>
    <w:p w:rsidR="00267E3A" w:rsidRDefault="00371042" w:rsidP="00371042">
      <w:pPr>
        <w:spacing w:after="0" w:line="259" w:lineRule="auto"/>
        <w:ind w:left="514" w:right="1"/>
      </w:pPr>
      <w:r>
        <w:rPr>
          <w:b/>
          <w:sz w:val="24"/>
        </w:rPr>
        <w:t xml:space="preserve">Учитель: </w:t>
      </w:r>
      <w:r w:rsidR="009312C9">
        <w:rPr>
          <w:b/>
          <w:sz w:val="24"/>
        </w:rPr>
        <w:t>Кленина Майя Касимовна</w:t>
      </w:r>
      <w:r>
        <w:rPr>
          <w:b/>
          <w:sz w:val="24"/>
        </w:rPr>
        <w:t xml:space="preserve"> </w:t>
      </w:r>
    </w:p>
    <w:p w:rsidR="00267E3A" w:rsidRDefault="00371042" w:rsidP="00371042">
      <w:pPr>
        <w:spacing w:after="23" w:line="259" w:lineRule="auto"/>
        <w:ind w:left="557" w:firstLine="0"/>
      </w:pPr>
      <w:r>
        <w:rPr>
          <w:b/>
          <w:sz w:val="24"/>
        </w:rPr>
        <w:t xml:space="preserve"> </w:t>
      </w:r>
    </w:p>
    <w:p w:rsidR="00267E3A" w:rsidRDefault="00371042" w:rsidP="00371042">
      <w:pPr>
        <w:spacing w:after="0" w:line="259" w:lineRule="auto"/>
        <w:ind w:left="514"/>
      </w:pPr>
      <w:r>
        <w:rPr>
          <w:b/>
          <w:sz w:val="24"/>
        </w:rPr>
        <w:t>Предмет</w:t>
      </w:r>
      <w:r>
        <w:rPr>
          <w:b/>
          <w:sz w:val="24"/>
          <w:u w:val="single" w:color="000000"/>
        </w:rPr>
        <w:t>: ОБЖ</w:t>
      </w:r>
      <w:r>
        <w:rPr>
          <w:b/>
          <w:sz w:val="24"/>
        </w:rPr>
        <w:t xml:space="preserve"> </w:t>
      </w:r>
    </w:p>
    <w:p w:rsidR="00267E3A" w:rsidRDefault="00371042" w:rsidP="00371042">
      <w:pPr>
        <w:spacing w:after="17" w:line="259" w:lineRule="auto"/>
        <w:ind w:left="557" w:firstLine="0"/>
      </w:pPr>
      <w:r>
        <w:rPr>
          <w:b/>
          <w:sz w:val="24"/>
        </w:rPr>
        <w:t xml:space="preserve"> </w:t>
      </w:r>
    </w:p>
    <w:p w:rsidR="00267E3A" w:rsidRDefault="00371042" w:rsidP="00371042">
      <w:pPr>
        <w:pStyle w:val="1"/>
        <w:ind w:left="514" w:right="2"/>
        <w:jc w:val="left"/>
      </w:pPr>
      <w:r>
        <w:t xml:space="preserve"> Класс: </w:t>
      </w:r>
      <w:r>
        <w:rPr>
          <w:u w:val="single" w:color="000000"/>
        </w:rPr>
        <w:t>9</w:t>
      </w:r>
      <w:r>
        <w:t xml:space="preserve"> </w:t>
      </w:r>
    </w:p>
    <w:p w:rsidR="00371042" w:rsidRPr="00371042" w:rsidRDefault="00371042" w:rsidP="00371042"/>
    <w:p w:rsidR="00267E3A" w:rsidRDefault="00371042" w:rsidP="00371042">
      <w:pPr>
        <w:spacing w:after="20" w:line="259" w:lineRule="auto"/>
        <w:ind w:left="557" w:firstLine="0"/>
      </w:pPr>
      <w:r>
        <w:rPr>
          <w:b/>
          <w:sz w:val="24"/>
        </w:rPr>
        <w:t>Количество часов: в неделю-</w:t>
      </w:r>
      <w:r>
        <w:rPr>
          <w:b/>
          <w:sz w:val="24"/>
          <w:u w:val="single" w:color="000000"/>
        </w:rPr>
        <w:t>1,</w:t>
      </w:r>
      <w:r>
        <w:rPr>
          <w:b/>
          <w:sz w:val="24"/>
        </w:rPr>
        <w:t xml:space="preserve"> за год </w:t>
      </w:r>
      <w:r>
        <w:rPr>
          <w:b/>
          <w:sz w:val="24"/>
          <w:u w:val="single" w:color="000000"/>
        </w:rPr>
        <w:t>34 ч.</w:t>
      </w:r>
      <w:r>
        <w:rPr>
          <w:b/>
          <w:sz w:val="24"/>
        </w:rPr>
        <w:t xml:space="preserve"> </w:t>
      </w:r>
    </w:p>
    <w:p w:rsidR="00371042" w:rsidRDefault="00371042" w:rsidP="00371042">
      <w:pPr>
        <w:ind w:left="0" w:firstLine="0"/>
      </w:pPr>
    </w:p>
    <w:p w:rsidR="001B644E" w:rsidRDefault="001B644E" w:rsidP="00371042">
      <w:pPr>
        <w:ind w:left="0" w:firstLine="0"/>
      </w:pPr>
    </w:p>
    <w:p w:rsidR="001B644E" w:rsidRDefault="001B644E" w:rsidP="00371042">
      <w:pPr>
        <w:ind w:left="0" w:firstLine="0"/>
      </w:pPr>
    </w:p>
    <w:p w:rsidR="001B644E" w:rsidRDefault="001B644E" w:rsidP="00371042">
      <w:pPr>
        <w:ind w:left="0" w:firstLine="0"/>
      </w:pPr>
    </w:p>
    <w:p w:rsidR="00FA478A" w:rsidRDefault="00FA478A" w:rsidP="00371042">
      <w:pPr>
        <w:ind w:left="0" w:firstLine="0"/>
      </w:pPr>
    </w:p>
    <w:p w:rsidR="00FA478A" w:rsidRDefault="00FA478A" w:rsidP="00371042">
      <w:pPr>
        <w:ind w:left="0" w:firstLine="0"/>
      </w:pPr>
    </w:p>
    <w:p w:rsidR="001B644E" w:rsidRDefault="001B644E" w:rsidP="00371042">
      <w:pPr>
        <w:ind w:left="0" w:firstLine="0"/>
      </w:pPr>
    </w:p>
    <w:p w:rsidR="009312C9" w:rsidRDefault="009312C9" w:rsidP="00371042">
      <w:pPr>
        <w:ind w:left="0" w:firstLine="0"/>
        <w:jc w:val="center"/>
        <w:rPr>
          <w:b/>
        </w:rPr>
      </w:pPr>
    </w:p>
    <w:p w:rsidR="00267E3A" w:rsidRPr="009312C9" w:rsidRDefault="00371042" w:rsidP="009312C9">
      <w:pPr>
        <w:ind w:left="0" w:firstLine="567"/>
        <w:jc w:val="center"/>
        <w:rPr>
          <w:b/>
          <w:sz w:val="24"/>
          <w:szCs w:val="24"/>
        </w:rPr>
      </w:pPr>
      <w:r w:rsidRPr="009312C9">
        <w:rPr>
          <w:b/>
          <w:sz w:val="24"/>
          <w:szCs w:val="24"/>
        </w:rPr>
        <w:t>ПОЯСНИТЕЛЬНАЯ ЗАПИСКА</w:t>
      </w:r>
    </w:p>
    <w:p w:rsidR="00267E3A" w:rsidRPr="009312C9" w:rsidRDefault="00371042" w:rsidP="009312C9">
      <w:pPr>
        <w:spacing w:after="0" w:line="259" w:lineRule="auto"/>
        <w:ind w:left="0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Рабочая программа и тематическое планирование учебного курса «Основы безопасности жизнедеятельности» в 9 классе составлены на основе Ф ГОС основного общего образования (базовый уровень) и авторской  программы по ОБЖ для 9 классов авторским коллективом под редакцией Героя России </w:t>
      </w:r>
      <w:proofErr w:type="spellStart"/>
      <w:r w:rsidRPr="009312C9">
        <w:rPr>
          <w:sz w:val="24"/>
          <w:szCs w:val="24"/>
        </w:rPr>
        <w:t>Воробьѐва</w:t>
      </w:r>
      <w:proofErr w:type="spellEnd"/>
      <w:r w:rsidRPr="009312C9">
        <w:rPr>
          <w:sz w:val="24"/>
          <w:szCs w:val="24"/>
        </w:rPr>
        <w:t xml:space="preserve"> Ю.Л. </w:t>
      </w:r>
    </w:p>
    <w:p w:rsidR="00267E3A" w:rsidRPr="009312C9" w:rsidRDefault="00371042" w:rsidP="009312C9">
      <w:pPr>
        <w:spacing w:after="0" w:line="259" w:lineRule="auto"/>
        <w:ind w:left="-5" w:firstLine="567"/>
        <w:jc w:val="both"/>
        <w:rPr>
          <w:sz w:val="24"/>
          <w:szCs w:val="24"/>
        </w:rPr>
      </w:pPr>
      <w:r w:rsidRPr="009312C9">
        <w:rPr>
          <w:b/>
          <w:sz w:val="24"/>
          <w:szCs w:val="24"/>
        </w:rPr>
        <w:t>Цель и задачи</w:t>
      </w:r>
      <w:r w:rsidRPr="009312C9">
        <w:rPr>
          <w:sz w:val="24"/>
          <w:szCs w:val="24"/>
        </w:rPr>
        <w:t xml:space="preserve">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Изучение тематики данной рабочей программы направлено на достижение следующей цели: </w:t>
      </w:r>
    </w:p>
    <w:p w:rsidR="00267E3A" w:rsidRPr="009312C9" w:rsidRDefault="00371042" w:rsidP="009312C9">
      <w:pPr>
        <w:ind w:left="-5" w:right="512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· усвоение знаний об опасных и чрезвычайных ситуациях; о влиянии их последствий на безопасность личности, общества и государства; </w:t>
      </w:r>
      <w:r w:rsidRPr="009312C9">
        <w:rPr>
          <w:i/>
          <w:sz w:val="24"/>
          <w:szCs w:val="24"/>
        </w:rPr>
        <w:t xml:space="preserve">Изучение тематики данной рабочей программы направлено на решение следующих задач: </w:t>
      </w:r>
    </w:p>
    <w:p w:rsidR="00267E3A" w:rsidRPr="009312C9" w:rsidRDefault="00371042" w:rsidP="009312C9">
      <w:pPr>
        <w:ind w:left="-5" w:right="576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· формирование у учащихся научных представлений о принципах и путях снижения «фактора риска» в деятельности человека и общества; · выработка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267E3A" w:rsidRPr="009312C9" w:rsidRDefault="00371042" w:rsidP="009312C9">
      <w:pPr>
        <w:ind w:left="-5" w:right="499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· формирование 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 </w:t>
      </w:r>
      <w:r w:rsidRPr="009312C9">
        <w:rPr>
          <w:b/>
          <w:sz w:val="24"/>
          <w:szCs w:val="24"/>
        </w:rPr>
        <w:t>Место учебного предмета в учебном плане.</w:t>
      </w:r>
      <w:r w:rsidRPr="009312C9">
        <w:rPr>
          <w:sz w:val="24"/>
          <w:szCs w:val="24"/>
        </w:rPr>
        <w:t xml:space="preserve"> </w:t>
      </w:r>
    </w:p>
    <w:p w:rsidR="00267E3A" w:rsidRPr="009312C9" w:rsidRDefault="00371042" w:rsidP="009312C9">
      <w:pPr>
        <w:spacing w:after="296"/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               Согласно  учебному плану на изучение предмета «ОБЖ» в 9  классе  выделяется 34  часа  в год,  1 час  в неделю, 34 учебные недели</w:t>
      </w:r>
      <w:proofErr w:type="gramStart"/>
      <w:r w:rsidRPr="009312C9">
        <w:rPr>
          <w:sz w:val="24"/>
          <w:szCs w:val="24"/>
        </w:rPr>
        <w:t xml:space="preserve">.. </w:t>
      </w:r>
      <w:proofErr w:type="gramEnd"/>
    </w:p>
    <w:p w:rsidR="00267E3A" w:rsidRPr="009312C9" w:rsidRDefault="00371042" w:rsidP="009312C9">
      <w:pPr>
        <w:spacing w:after="299" w:line="259" w:lineRule="auto"/>
        <w:ind w:left="-5" w:firstLine="567"/>
        <w:jc w:val="center"/>
        <w:rPr>
          <w:sz w:val="24"/>
          <w:szCs w:val="24"/>
        </w:rPr>
      </w:pPr>
      <w:r w:rsidRPr="009312C9">
        <w:rPr>
          <w:b/>
          <w:sz w:val="24"/>
          <w:szCs w:val="24"/>
        </w:rPr>
        <w:t>Используемый УМК.</w:t>
      </w:r>
    </w:p>
    <w:p w:rsidR="00267E3A" w:rsidRPr="009312C9" w:rsidRDefault="00371042" w:rsidP="009312C9">
      <w:pPr>
        <w:spacing w:after="37" w:line="281" w:lineRule="auto"/>
        <w:ind w:left="-5" w:right="70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Предлагаемая программа является составной частью  </w:t>
      </w:r>
      <w:proofErr w:type="spellStart"/>
      <w:r w:rsidRPr="009312C9">
        <w:rPr>
          <w:sz w:val="24"/>
          <w:szCs w:val="24"/>
        </w:rPr>
        <w:t>учебно­методических</w:t>
      </w:r>
      <w:proofErr w:type="spellEnd"/>
      <w:r w:rsidRPr="009312C9">
        <w:rPr>
          <w:sz w:val="24"/>
          <w:szCs w:val="24"/>
        </w:rPr>
        <w:t xml:space="preserve"> комплектов (УМК) «Основы  безопасности жизнедеятельности» для 5—9 классов образовательных организаций, подготовленных в  Издательствах «АСТ» и «</w:t>
      </w:r>
      <w:proofErr w:type="spellStart"/>
      <w:r w:rsidRPr="009312C9">
        <w:rPr>
          <w:sz w:val="24"/>
          <w:szCs w:val="24"/>
        </w:rPr>
        <w:t>Астрель</w:t>
      </w:r>
      <w:proofErr w:type="spellEnd"/>
      <w:r w:rsidRPr="009312C9">
        <w:rPr>
          <w:sz w:val="24"/>
          <w:szCs w:val="24"/>
        </w:rPr>
        <w:t xml:space="preserve">» авторским коллективом  под редакцией Заслуженного спасателя России, Героя России  </w:t>
      </w:r>
      <w:proofErr w:type="spellStart"/>
      <w:r w:rsidRPr="009312C9">
        <w:rPr>
          <w:sz w:val="24"/>
          <w:szCs w:val="24"/>
        </w:rPr>
        <w:t>Воробьѐва</w:t>
      </w:r>
      <w:proofErr w:type="spellEnd"/>
      <w:r w:rsidRPr="009312C9">
        <w:rPr>
          <w:sz w:val="24"/>
          <w:szCs w:val="24"/>
        </w:rPr>
        <w:t xml:space="preserve"> Ю.Л. </w:t>
      </w:r>
    </w:p>
    <w:p w:rsidR="00267E3A" w:rsidRPr="009312C9" w:rsidRDefault="00371042" w:rsidP="009312C9">
      <w:pPr>
        <w:spacing w:after="301" w:line="259" w:lineRule="auto"/>
        <w:ind w:left="-5" w:firstLine="567"/>
        <w:jc w:val="center"/>
        <w:rPr>
          <w:sz w:val="24"/>
          <w:szCs w:val="24"/>
        </w:rPr>
      </w:pPr>
      <w:r w:rsidRPr="009312C9">
        <w:rPr>
          <w:b/>
          <w:sz w:val="24"/>
          <w:szCs w:val="24"/>
        </w:rPr>
        <w:t>Формы контроля и возможные варианты его проведения.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   Формами контроля на уроке являются: индивидуальный устный опрос, письменная работа, тестирование, творческая работа. </w:t>
      </w:r>
    </w:p>
    <w:p w:rsidR="00267E3A" w:rsidRPr="009312C9" w:rsidRDefault="00371042" w:rsidP="009312C9">
      <w:pPr>
        <w:spacing w:after="0" w:line="259" w:lineRule="auto"/>
        <w:ind w:left="-5" w:firstLine="567"/>
        <w:jc w:val="both"/>
        <w:rPr>
          <w:sz w:val="24"/>
          <w:szCs w:val="24"/>
        </w:rPr>
      </w:pPr>
      <w:r w:rsidRPr="009312C9">
        <w:rPr>
          <w:b/>
          <w:sz w:val="24"/>
          <w:szCs w:val="24"/>
        </w:rPr>
        <w:t xml:space="preserve"> Условия реализации программы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среднего общего образования и  федеральных законов: «Об образовании»,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 и др. Содержание программы предполагает распределение учебных часов по разделам курса  «Основы безопасности жизнедеятельности». </w:t>
      </w:r>
    </w:p>
    <w:p w:rsidR="00267E3A" w:rsidRPr="009312C9" w:rsidRDefault="00371042" w:rsidP="009312C9">
      <w:pPr>
        <w:ind w:left="-5" w:right="492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     Реализация программы обеспечивается нормативными документами:     1. Федеральный компонент государственного стандарта общего образования </w:t>
      </w:r>
    </w:p>
    <w:p w:rsidR="00267E3A" w:rsidRPr="009312C9" w:rsidRDefault="00371042" w:rsidP="009312C9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lastRenderedPageBreak/>
        <w:t xml:space="preserve">Федеральным учебным планом для образовательных учреждений Российской Федерации. </w:t>
      </w:r>
    </w:p>
    <w:p w:rsidR="00267E3A" w:rsidRPr="009312C9" w:rsidRDefault="00371042" w:rsidP="009312C9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Учебник: ОБЖ  под </w:t>
      </w:r>
      <w:proofErr w:type="spellStart"/>
      <w:r w:rsidRPr="009312C9">
        <w:rPr>
          <w:sz w:val="24"/>
          <w:szCs w:val="24"/>
        </w:rPr>
        <w:t>ред.Ю.Л</w:t>
      </w:r>
      <w:proofErr w:type="spellEnd"/>
      <w:r w:rsidRPr="009312C9">
        <w:rPr>
          <w:sz w:val="24"/>
          <w:szCs w:val="24"/>
        </w:rPr>
        <w:t xml:space="preserve">. Воробьева   9 класса М.: АСТ: </w:t>
      </w:r>
      <w:proofErr w:type="spellStart"/>
      <w:r w:rsidRPr="009312C9">
        <w:rPr>
          <w:sz w:val="24"/>
          <w:szCs w:val="24"/>
        </w:rPr>
        <w:t>Астрель</w:t>
      </w:r>
      <w:proofErr w:type="spellEnd"/>
      <w:r w:rsidRPr="009312C9">
        <w:rPr>
          <w:sz w:val="24"/>
          <w:szCs w:val="24"/>
        </w:rPr>
        <w:t xml:space="preserve"> </w:t>
      </w:r>
    </w:p>
    <w:p w:rsidR="00267E3A" w:rsidRPr="009312C9" w:rsidRDefault="00371042" w:rsidP="009312C9">
      <w:pPr>
        <w:spacing w:after="0" w:line="281" w:lineRule="auto"/>
        <w:ind w:left="-5" w:right="459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2014г </w:t>
      </w:r>
      <w:r w:rsidRPr="009312C9">
        <w:rPr>
          <w:b/>
          <w:sz w:val="24"/>
          <w:szCs w:val="24"/>
        </w:rPr>
        <w:t xml:space="preserve">Требования к уровню подготовки  </w:t>
      </w:r>
      <w:proofErr w:type="gramStart"/>
      <w:r w:rsidRPr="009312C9">
        <w:rPr>
          <w:b/>
          <w:sz w:val="24"/>
          <w:szCs w:val="24"/>
        </w:rPr>
        <w:t>обучающихся</w:t>
      </w:r>
      <w:proofErr w:type="gramEnd"/>
      <w:r w:rsidRPr="009312C9">
        <w:rPr>
          <w:b/>
          <w:sz w:val="24"/>
          <w:szCs w:val="24"/>
        </w:rPr>
        <w:t xml:space="preserve">. </w:t>
      </w:r>
      <w:r w:rsidRPr="009312C9">
        <w:rPr>
          <w:sz w:val="24"/>
          <w:szCs w:val="24"/>
        </w:rPr>
        <w:t xml:space="preserve">В результате изучения основ безопасности жизнедеятельности  выпускник должен знать: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 безопасности;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основные виды активного отдыха в природных условиях и правила личной безопасности при активном отдыхе в природных условиях;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 ♦ наиболее часто возникающие чрезвычайные ситуации природного, техногенного и социального характера, их последствия и классификацию; ♦ основные виды террористических актов, их цели и способы осуществления; </w:t>
      </w:r>
    </w:p>
    <w:p w:rsidR="00267E3A" w:rsidRPr="009312C9" w:rsidRDefault="00371042" w:rsidP="009312C9">
      <w:pPr>
        <w:ind w:left="-5" w:right="2287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правила поведения при угрозе террористического акта; ♦ государственную политику противодействия наркотизму; ♦ основные меры по профилактике наркомании. </w:t>
      </w:r>
    </w:p>
    <w:p w:rsidR="00267E3A" w:rsidRPr="009312C9" w:rsidRDefault="00371042" w:rsidP="009312C9">
      <w:pPr>
        <w:spacing w:after="0" w:line="259" w:lineRule="auto"/>
        <w:ind w:left="-5" w:firstLine="567"/>
        <w:jc w:val="both"/>
        <w:rPr>
          <w:sz w:val="24"/>
          <w:szCs w:val="24"/>
        </w:rPr>
      </w:pPr>
      <w:r w:rsidRPr="009312C9">
        <w:rPr>
          <w:b/>
          <w:sz w:val="24"/>
          <w:szCs w:val="24"/>
        </w:rPr>
        <w:t xml:space="preserve">Обучающийся должен уметь: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предвидеть возникновение наиболее часто встречающихся опасных ситуаций по их характерным признакам;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принимать решения и грамотно действовать, обеспечивая личную безопасность при возникновении чрезвычайных ситуаций;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действовать при угрозе возникновения террористического акта, соблюдая правила личной безопасности;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пользоваться средствами индивидуальной и коллективной защиты;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оказывать первую медицинскую помощь при неотложных состояниях. Кроме того, учащиеся должны уметь применять полученные знания и умения в практической деятельности и повседневной жизни </w:t>
      </w:r>
      <w:proofErr w:type="gramStart"/>
      <w:r w:rsidRPr="009312C9">
        <w:rPr>
          <w:sz w:val="24"/>
          <w:szCs w:val="24"/>
        </w:rPr>
        <w:t>для</w:t>
      </w:r>
      <w:proofErr w:type="gramEnd"/>
      <w:r w:rsidRPr="009312C9">
        <w:rPr>
          <w:sz w:val="24"/>
          <w:szCs w:val="24"/>
        </w:rPr>
        <w:t xml:space="preserve">: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обеспечения личной безопасности в различных опасных и чрезвычайных ситуациях природного, техногенного и социального характера;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активного отдыха в природных условиях;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оказания первой медицинской помощи пострадавшим; </w:t>
      </w:r>
    </w:p>
    <w:p w:rsidR="00267E3A" w:rsidRPr="009312C9" w:rsidRDefault="00371042" w:rsidP="009312C9">
      <w:pPr>
        <w:ind w:left="-5" w:firstLine="567"/>
        <w:jc w:val="both"/>
        <w:rPr>
          <w:sz w:val="24"/>
          <w:szCs w:val="24"/>
        </w:rPr>
      </w:pPr>
      <w:r w:rsidRPr="009312C9">
        <w:rPr>
          <w:sz w:val="24"/>
          <w:szCs w:val="24"/>
        </w:rPr>
        <w:t xml:space="preserve">♦ соблюдения норм здорового образа жизни. </w:t>
      </w:r>
    </w:p>
    <w:p w:rsidR="00267E3A" w:rsidRDefault="00371042" w:rsidP="00371042">
      <w:pPr>
        <w:spacing w:after="28" w:line="259" w:lineRule="auto"/>
        <w:ind w:left="0" w:firstLine="0"/>
        <w:jc w:val="both"/>
      </w:pPr>
      <w:r>
        <w:t xml:space="preserve"> </w:t>
      </w:r>
    </w:p>
    <w:p w:rsidR="003D74D5" w:rsidRDefault="003D74D5" w:rsidP="00371042">
      <w:pPr>
        <w:ind w:left="-5"/>
        <w:jc w:val="center"/>
        <w:rPr>
          <w:b/>
        </w:rPr>
      </w:pPr>
    </w:p>
    <w:p w:rsidR="003D74D5" w:rsidRDefault="003D74D5" w:rsidP="00371042">
      <w:pPr>
        <w:ind w:left="-5"/>
        <w:jc w:val="center"/>
        <w:rPr>
          <w:b/>
        </w:rPr>
      </w:pPr>
    </w:p>
    <w:p w:rsidR="003D74D5" w:rsidRDefault="003D74D5" w:rsidP="00371042">
      <w:pPr>
        <w:ind w:left="-5"/>
        <w:jc w:val="center"/>
        <w:rPr>
          <w:b/>
        </w:rPr>
      </w:pPr>
    </w:p>
    <w:p w:rsidR="003D74D5" w:rsidRDefault="003D74D5" w:rsidP="00371042">
      <w:pPr>
        <w:ind w:left="-5"/>
        <w:jc w:val="center"/>
        <w:rPr>
          <w:b/>
        </w:rPr>
      </w:pPr>
    </w:p>
    <w:p w:rsidR="00C662A1" w:rsidRDefault="00C662A1" w:rsidP="00371042">
      <w:pPr>
        <w:ind w:left="-5"/>
        <w:jc w:val="center"/>
        <w:rPr>
          <w:b/>
        </w:rPr>
      </w:pPr>
    </w:p>
    <w:p w:rsidR="00C662A1" w:rsidRDefault="00C662A1" w:rsidP="00371042">
      <w:pPr>
        <w:ind w:left="-5"/>
        <w:jc w:val="center"/>
        <w:rPr>
          <w:b/>
        </w:rPr>
      </w:pPr>
    </w:p>
    <w:p w:rsidR="00C662A1" w:rsidRDefault="00C662A1" w:rsidP="00371042">
      <w:pPr>
        <w:ind w:left="-5"/>
        <w:jc w:val="center"/>
        <w:rPr>
          <w:b/>
        </w:rPr>
      </w:pPr>
    </w:p>
    <w:p w:rsidR="00267E3A" w:rsidRDefault="00371042" w:rsidP="00371042">
      <w:pPr>
        <w:ind w:left="-5"/>
        <w:jc w:val="center"/>
      </w:pPr>
      <w:r>
        <w:rPr>
          <w:b/>
        </w:rPr>
        <w:lastRenderedPageBreak/>
        <w:t>Содержание</w:t>
      </w:r>
      <w:r>
        <w:t xml:space="preserve"> </w:t>
      </w:r>
      <w:r w:rsidRPr="00371042">
        <w:rPr>
          <w:b/>
        </w:rPr>
        <w:t>учебного предмета</w:t>
      </w:r>
    </w:p>
    <w:p w:rsidR="00371042" w:rsidRDefault="00371042" w:rsidP="00371042">
      <w:pPr>
        <w:ind w:left="-5"/>
        <w:jc w:val="center"/>
      </w:pPr>
    </w:p>
    <w:tbl>
      <w:tblPr>
        <w:tblStyle w:val="TableGrid"/>
        <w:tblW w:w="9642" w:type="dxa"/>
        <w:tblInd w:w="144" w:type="dxa"/>
        <w:tblCellMar>
          <w:top w:w="11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546"/>
        <w:gridCol w:w="3309"/>
        <w:gridCol w:w="2243"/>
        <w:gridCol w:w="1839"/>
        <w:gridCol w:w="1705"/>
      </w:tblGrid>
      <w:tr w:rsidR="00267E3A">
        <w:trPr>
          <w:trHeight w:val="33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3A" w:rsidRDefault="00371042">
            <w:pPr>
              <w:spacing w:after="0" w:line="259" w:lineRule="auto"/>
              <w:ind w:left="0" w:firstLine="0"/>
              <w:jc w:val="both"/>
            </w:pPr>
            <w:r>
              <w:t xml:space="preserve">№ 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Наименование разделов 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Количество часов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В том числе часы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</w:tc>
      </w:tr>
      <w:tr w:rsidR="00267E3A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160" w:line="259" w:lineRule="auto"/>
              <w:ind w:left="0" w:firstLine="0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>Контроль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аб.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proofErr w:type="spellStart"/>
            <w:r>
              <w:t>Практич</w:t>
            </w:r>
            <w:proofErr w:type="spellEnd"/>
            <w:r>
              <w:t xml:space="preserve">. раб. </w:t>
            </w:r>
          </w:p>
        </w:tc>
      </w:tr>
      <w:tr w:rsidR="00267E3A">
        <w:trPr>
          <w:trHeight w:val="98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Основы безопасности личности, общества и государства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18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267E3A">
        <w:trPr>
          <w:trHeight w:val="65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Основы формирования здорового образа жизни.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267E3A">
        <w:trPr>
          <w:trHeight w:val="162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right="10" w:firstLine="0"/>
            </w:pPr>
            <w:r>
              <w:t xml:space="preserve">Рекомендации специалистов МЧС России по действиям в чрезвычайных ситуациях.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:rsidR="00267E3A" w:rsidRDefault="00371042">
      <w:pPr>
        <w:spacing w:after="0" w:line="259" w:lineRule="auto"/>
        <w:ind w:left="0" w:firstLine="0"/>
      </w:pPr>
      <w:r>
        <w:t xml:space="preserve"> </w:t>
      </w:r>
    </w:p>
    <w:p w:rsidR="00267E3A" w:rsidRDefault="00371042">
      <w:pPr>
        <w:spacing w:after="32" w:line="259" w:lineRule="auto"/>
        <w:ind w:left="0" w:firstLine="0"/>
        <w:jc w:val="center"/>
      </w:pPr>
      <w:r>
        <w:rPr>
          <w:b/>
        </w:rPr>
        <w:t xml:space="preserve"> </w:t>
      </w:r>
    </w:p>
    <w:p w:rsidR="00267E3A" w:rsidRDefault="00371042">
      <w:pPr>
        <w:spacing w:after="0" w:line="259" w:lineRule="auto"/>
        <w:ind w:left="0" w:right="78" w:firstLine="0"/>
        <w:jc w:val="center"/>
      </w:pPr>
      <w:r>
        <w:rPr>
          <w:b/>
        </w:rPr>
        <w:t xml:space="preserve">Календарно – тематическое планирование  изучения курса  </w:t>
      </w:r>
    </w:p>
    <w:p w:rsidR="00267E3A" w:rsidRDefault="0037104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58" w:type="dxa"/>
        <w:tblInd w:w="-182" w:type="dxa"/>
        <w:tblLayout w:type="fixed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956"/>
        <w:gridCol w:w="1037"/>
        <w:gridCol w:w="7965"/>
      </w:tblGrid>
      <w:tr w:rsidR="00267E3A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28" w:line="259" w:lineRule="auto"/>
              <w:ind w:left="226" w:firstLine="0"/>
            </w:pPr>
            <w:r>
              <w:rPr>
                <w:b/>
              </w:rPr>
              <w:t xml:space="preserve">№ </w:t>
            </w:r>
          </w:p>
          <w:p w:rsidR="00267E3A" w:rsidRDefault="00371042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урока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Тема урока, раздела </w:t>
            </w:r>
          </w:p>
        </w:tc>
      </w:tr>
      <w:tr w:rsidR="00267E3A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Pr="00371042" w:rsidRDefault="00371042">
            <w:pPr>
              <w:spacing w:after="0" w:line="259" w:lineRule="auto"/>
              <w:ind w:left="0" w:firstLine="0"/>
            </w:pPr>
            <w:r w:rsidRPr="00371042">
              <w:t xml:space="preserve">1 Раздел: Основы безопасности личности, общества и государства </w:t>
            </w:r>
          </w:p>
        </w:tc>
      </w:tr>
      <w:tr w:rsidR="00267E3A" w:rsidTr="003D74D5">
        <w:trPr>
          <w:trHeight w:val="65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Pr="00371042" w:rsidRDefault="00371042">
            <w:pPr>
              <w:spacing w:after="0" w:line="259" w:lineRule="auto"/>
              <w:ind w:left="0" w:firstLine="0"/>
              <w:jc w:val="both"/>
            </w:pPr>
            <w:r w:rsidRPr="00371042">
              <w:t xml:space="preserve">1.1. Национальная безопасность России в мировом сообществе </w:t>
            </w:r>
          </w:p>
        </w:tc>
      </w:tr>
      <w:tr w:rsidR="00945C2A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3D74D5">
            <w:pPr>
              <w:spacing w:after="0" w:line="259" w:lineRule="auto"/>
              <w:ind w:left="0" w:right="74" w:firstLine="0"/>
              <w:jc w:val="center"/>
            </w:pPr>
            <w: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  <w:r>
              <w:t xml:space="preserve">Россия в мировом  сообществе и национальная безопасность. </w:t>
            </w:r>
          </w:p>
        </w:tc>
      </w:tr>
      <w:tr w:rsidR="00945C2A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3D74D5">
            <w:pPr>
              <w:spacing w:after="0" w:line="259" w:lineRule="auto"/>
              <w:ind w:left="0" w:right="74" w:firstLine="0"/>
              <w:jc w:val="center"/>
            </w:pPr>
            <w: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  <w:r>
              <w:t>Национальные интересы России</w:t>
            </w:r>
            <w:proofErr w:type="gramStart"/>
            <w:r>
              <w:t xml:space="preserve"> .</w:t>
            </w:r>
            <w:proofErr w:type="gramEnd"/>
            <w:r>
              <w:t xml:space="preserve">  </w:t>
            </w:r>
          </w:p>
        </w:tc>
      </w:tr>
      <w:tr w:rsidR="00945C2A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3D74D5">
            <w:pPr>
              <w:spacing w:after="0" w:line="259" w:lineRule="auto"/>
              <w:ind w:left="0" w:right="74" w:firstLine="0"/>
              <w:jc w:val="center"/>
            </w:pPr>
            <w: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  <w:r>
              <w:t xml:space="preserve">Основные угрозы национальным интересам  России и пути обеспечения </w:t>
            </w:r>
            <w:proofErr w:type="spellStart"/>
            <w:r>
              <w:t>еѐ</w:t>
            </w:r>
            <w:proofErr w:type="spellEnd"/>
            <w:r>
              <w:t xml:space="preserve"> безопасности.  </w:t>
            </w:r>
          </w:p>
        </w:tc>
      </w:tr>
      <w:tr w:rsidR="00945C2A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3D74D5">
            <w:pPr>
              <w:spacing w:after="0" w:line="259" w:lineRule="auto"/>
              <w:ind w:left="0" w:right="74" w:firstLine="0"/>
              <w:jc w:val="center"/>
            </w:pPr>
            <w: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  <w:r>
              <w:t xml:space="preserve">Организация обороны Российской Федерации. </w:t>
            </w:r>
          </w:p>
        </w:tc>
      </w:tr>
      <w:tr w:rsidR="00945C2A" w:rsidTr="003D74D5">
        <w:trPr>
          <w:trHeight w:val="658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3D74D5">
            <w:pPr>
              <w:spacing w:after="0" w:line="259" w:lineRule="auto"/>
              <w:ind w:left="0" w:right="74" w:firstLine="0"/>
              <w:jc w:val="center"/>
            </w:pPr>
            <w: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  <w:r>
              <w:t xml:space="preserve">Правовые основы обороны государства и воинской обязанности граждан. </w:t>
            </w:r>
          </w:p>
        </w:tc>
      </w:tr>
      <w:tr w:rsidR="00267E3A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right="74" w:firstLine="0"/>
              <w:jc w:val="center"/>
            </w:pPr>
            <w:r>
              <w:t xml:space="preserve">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Контрольная работа (тестирование)  </w:t>
            </w:r>
          </w:p>
        </w:tc>
      </w:tr>
      <w:tr w:rsidR="00945C2A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right="74" w:firstLine="0"/>
              <w:jc w:val="center"/>
            </w:pPr>
            <w:r>
              <w:t xml:space="preserve">7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  <w:r>
              <w:t xml:space="preserve">МЧС России – федеральный уполномоченный орган в сфере гражданской обороны и </w:t>
            </w:r>
          </w:p>
        </w:tc>
      </w:tr>
      <w:tr w:rsidR="00945C2A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160" w:line="259" w:lineRule="auto"/>
              <w:ind w:left="0" w:firstLine="0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16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  <w:r>
              <w:t xml:space="preserve">чрезвычайных ситуаций.    </w:t>
            </w:r>
          </w:p>
        </w:tc>
      </w:tr>
      <w:tr w:rsidR="00945C2A" w:rsidTr="003D74D5">
        <w:trPr>
          <w:trHeight w:val="979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right="31" w:firstLine="0"/>
              <w:jc w:val="center"/>
            </w:pPr>
            <w:r>
              <w:lastRenderedPageBreak/>
              <w:t xml:space="preserve">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C2A" w:rsidRDefault="00945C2A">
            <w:pPr>
              <w:spacing w:after="0" w:line="259" w:lineRule="auto"/>
              <w:ind w:left="0" w:firstLine="0"/>
            </w:pPr>
            <w:r>
              <w:t xml:space="preserve">Единая государственная система </w:t>
            </w:r>
          </w:p>
          <w:p w:rsidR="00945C2A" w:rsidRDefault="00945C2A">
            <w:pPr>
              <w:spacing w:after="0" w:line="259" w:lineRule="auto"/>
              <w:ind w:left="0" w:firstLine="0"/>
            </w:pPr>
            <w:r>
              <w:t xml:space="preserve">предупреждения и ликвидации чрезвычайных ситуаций (РСЧС), </w:t>
            </w:r>
            <w:proofErr w:type="spellStart"/>
            <w:r>
              <w:t>еѐ</w:t>
            </w:r>
            <w:proofErr w:type="spellEnd"/>
            <w:r>
              <w:t xml:space="preserve"> структура и задачи. </w:t>
            </w:r>
          </w:p>
        </w:tc>
      </w:tr>
      <w:tr w:rsidR="003D74D5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31" w:firstLine="0"/>
              <w:jc w:val="center"/>
            </w:pPr>
            <w:r>
              <w:t xml:space="preserve">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2054D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>Законодательные</w:t>
            </w:r>
            <w:proofErr w:type="gramStart"/>
            <w:r>
              <w:t xml:space="preserve"> ,</w:t>
            </w:r>
            <w:proofErr w:type="gramEnd"/>
            <w:r>
              <w:t xml:space="preserve"> нормативные и правовые основы обеспечения безопасности. </w:t>
            </w:r>
          </w:p>
        </w:tc>
      </w:tr>
      <w:tr w:rsidR="00267E3A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right="26" w:firstLine="0"/>
              <w:jc w:val="center"/>
            </w:pPr>
            <w:r>
              <w:t xml:space="preserve">10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Гражданская оборона - составная часть  обороноспособности страны </w:t>
            </w:r>
          </w:p>
        </w:tc>
      </w:tr>
      <w:tr w:rsidR="003D74D5" w:rsidTr="003D74D5">
        <w:trPr>
          <w:trHeight w:val="98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11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17" w:firstLine="0"/>
            </w:pPr>
            <w:r>
              <w:t>Современные средства поражения, их поражающие факторы</w:t>
            </w:r>
            <w:proofErr w:type="gramStart"/>
            <w:r>
              <w:t xml:space="preserve"> ,</w:t>
            </w:r>
            <w:proofErr w:type="gramEnd"/>
            <w:r>
              <w:t xml:space="preserve"> мероприятия по защите населения. </w:t>
            </w:r>
          </w:p>
        </w:tc>
      </w:tr>
      <w:tr w:rsidR="003D74D5" w:rsidTr="003D74D5">
        <w:trPr>
          <w:trHeight w:val="974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12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Основные мероприятия гражданской обороны по защите населения от чрезвычайных ситуаций мирного и военного времени. </w:t>
            </w:r>
          </w:p>
        </w:tc>
      </w:tr>
      <w:tr w:rsidR="003D74D5" w:rsidTr="003D74D5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13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Защитные сооружения гражданской обороны. </w:t>
            </w:r>
          </w:p>
        </w:tc>
      </w:tr>
      <w:tr w:rsidR="00267E3A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right="26" w:firstLine="0"/>
              <w:jc w:val="center"/>
            </w:pPr>
            <w:r>
              <w:t xml:space="preserve">14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Чрезвычайные ситуации мирного времени. </w:t>
            </w:r>
          </w:p>
        </w:tc>
      </w:tr>
      <w:tr w:rsidR="003D74D5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15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Мониторинг и прогнозирование чрезвычайных ситуаций </w:t>
            </w:r>
          </w:p>
        </w:tc>
      </w:tr>
      <w:tr w:rsidR="003D74D5" w:rsidTr="003D74D5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16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Контрольная работа (тестирование) </w:t>
            </w:r>
          </w:p>
        </w:tc>
      </w:tr>
      <w:tr w:rsidR="003D74D5" w:rsidTr="003D74D5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17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Терроризм и безопасность человека. </w:t>
            </w:r>
          </w:p>
        </w:tc>
      </w:tr>
      <w:tr w:rsidR="003D74D5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18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Международный терроризм и безопасность России. </w:t>
            </w:r>
          </w:p>
        </w:tc>
      </w:tr>
      <w:tr w:rsidR="00267E3A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2 Раздел: Основы формирования здорового образа жизни. </w:t>
            </w:r>
          </w:p>
        </w:tc>
      </w:tr>
      <w:tr w:rsidR="00267E3A" w:rsidTr="003D74D5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right="26" w:firstLine="0"/>
              <w:jc w:val="center"/>
            </w:pPr>
            <w:r>
              <w:t xml:space="preserve">19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Понятие о здоровье. </w:t>
            </w:r>
          </w:p>
        </w:tc>
      </w:tr>
      <w:tr w:rsidR="00267E3A" w:rsidTr="003D74D5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>2.1. Факторы</w:t>
            </w:r>
            <w:proofErr w:type="gramStart"/>
            <w:r>
              <w:t xml:space="preserve"> ,</w:t>
            </w:r>
            <w:proofErr w:type="gramEnd"/>
            <w:r>
              <w:t xml:space="preserve"> разрушающие здоровье. </w:t>
            </w:r>
          </w:p>
        </w:tc>
      </w:tr>
      <w:tr w:rsidR="003D74D5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20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proofErr w:type="spellStart"/>
            <w:r>
              <w:t>Табакокурение</w:t>
            </w:r>
            <w:proofErr w:type="spellEnd"/>
            <w:r>
              <w:t xml:space="preserve"> и его вред. </w:t>
            </w:r>
          </w:p>
        </w:tc>
      </w:tr>
      <w:tr w:rsidR="003D74D5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21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Алкоголь и его вред. </w:t>
            </w:r>
          </w:p>
        </w:tc>
      </w:tr>
      <w:tr w:rsidR="003D74D5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22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Наркотики и их вред. </w:t>
            </w:r>
          </w:p>
        </w:tc>
      </w:tr>
      <w:tr w:rsidR="00267E3A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>2.2. Факторы</w:t>
            </w:r>
            <w:proofErr w:type="gramStart"/>
            <w:r>
              <w:t xml:space="preserve"> ,</w:t>
            </w:r>
            <w:proofErr w:type="gramEnd"/>
            <w:r>
              <w:t xml:space="preserve"> формирующие здоровье человека. </w:t>
            </w:r>
          </w:p>
        </w:tc>
      </w:tr>
      <w:tr w:rsidR="003D74D5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23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Рациональное питание. </w:t>
            </w:r>
          </w:p>
        </w:tc>
      </w:tr>
      <w:tr w:rsidR="003D74D5" w:rsidTr="003D74D5">
        <w:trPr>
          <w:trHeight w:val="336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24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Основы подбора продуктов питания. </w:t>
            </w:r>
          </w:p>
        </w:tc>
      </w:tr>
      <w:tr w:rsidR="003D74D5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25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>Советы</w:t>
            </w:r>
            <w:proofErr w:type="gramStart"/>
            <w:r>
              <w:t xml:space="preserve"> ,</w:t>
            </w:r>
            <w:proofErr w:type="gramEnd"/>
            <w:r>
              <w:t xml:space="preserve"> как выбрать безопасные продукты. </w:t>
            </w:r>
          </w:p>
        </w:tc>
      </w:tr>
      <w:tr w:rsidR="003D74D5" w:rsidTr="003D74D5">
        <w:trPr>
          <w:trHeight w:val="33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26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Гигиена одежды. </w:t>
            </w:r>
          </w:p>
        </w:tc>
      </w:tr>
      <w:tr w:rsidR="003D74D5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27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 w:rsidP="00FA478A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Занятия физической культурой.  </w:t>
            </w:r>
          </w:p>
        </w:tc>
      </w:tr>
      <w:tr w:rsidR="00267E3A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right="26" w:firstLine="0"/>
              <w:jc w:val="center"/>
            </w:pPr>
            <w:r>
              <w:t xml:space="preserve">28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267E3A">
            <w:pPr>
              <w:spacing w:after="0" w:line="259" w:lineRule="auto"/>
              <w:ind w:left="0" w:firstLine="0"/>
            </w:pP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Туризм как вид активного отдыха. </w:t>
            </w:r>
          </w:p>
        </w:tc>
      </w:tr>
      <w:tr w:rsidR="003D74D5" w:rsidTr="003D74D5">
        <w:trPr>
          <w:trHeight w:val="653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78A" w:rsidRDefault="00FA478A" w:rsidP="00FA478A">
            <w:pPr>
              <w:spacing w:after="0" w:line="259" w:lineRule="auto"/>
              <w:ind w:left="43" w:firstLine="0"/>
              <w:jc w:val="center"/>
            </w:pPr>
            <w:r>
              <w:t>29</w:t>
            </w:r>
          </w:p>
          <w:p w:rsidR="00FA478A" w:rsidRDefault="00FA478A" w:rsidP="00FA478A">
            <w:pPr>
              <w:spacing w:after="0" w:line="259" w:lineRule="auto"/>
              <w:ind w:left="43" w:firstLine="0"/>
              <w:jc w:val="center"/>
            </w:pPr>
            <w:r>
              <w:t>30</w:t>
            </w:r>
          </w:p>
          <w:p w:rsidR="003D74D5" w:rsidRDefault="00FA478A" w:rsidP="00FA478A">
            <w:pPr>
              <w:spacing w:after="0" w:line="259" w:lineRule="auto"/>
              <w:ind w:left="43" w:firstLine="0"/>
              <w:jc w:val="center"/>
            </w:pPr>
            <w:r>
              <w:t>31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Рекомендации специалистов МЧС России по действиям в чрезвычайных ситуациях. </w:t>
            </w:r>
          </w:p>
        </w:tc>
      </w:tr>
      <w:tr w:rsidR="003D74D5" w:rsidTr="003D74D5">
        <w:trPr>
          <w:trHeight w:val="33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32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D74D5" w:rsidRDefault="003D74D5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lastRenderedPageBreak/>
              <w:t xml:space="preserve">Правила оказания первой помощи. </w:t>
            </w:r>
          </w:p>
        </w:tc>
      </w:tr>
      <w:tr w:rsidR="003D74D5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lastRenderedPageBreak/>
              <w:t xml:space="preserve">33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Итоговая контрольная. </w:t>
            </w:r>
          </w:p>
        </w:tc>
      </w:tr>
      <w:tr w:rsidR="003D74D5" w:rsidTr="003D74D5">
        <w:trPr>
          <w:trHeight w:val="33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right="26" w:firstLine="0"/>
              <w:jc w:val="center"/>
            </w:pPr>
            <w:r>
              <w:t xml:space="preserve">34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4D5" w:rsidRDefault="003D74D5">
            <w:pPr>
              <w:spacing w:after="0" w:line="259" w:lineRule="auto"/>
              <w:ind w:left="0" w:firstLine="0"/>
            </w:pPr>
            <w:r>
              <w:t xml:space="preserve">Резерв учителя </w:t>
            </w:r>
          </w:p>
        </w:tc>
      </w:tr>
    </w:tbl>
    <w:p w:rsidR="00267E3A" w:rsidRDefault="00371042">
      <w:pPr>
        <w:spacing w:after="0" w:line="259" w:lineRule="auto"/>
        <w:ind w:left="0" w:firstLine="0"/>
        <w:jc w:val="both"/>
      </w:pPr>
      <w:r>
        <w:t xml:space="preserve"> </w:t>
      </w:r>
    </w:p>
    <w:p w:rsidR="00267E3A" w:rsidRDefault="00371042" w:rsidP="00371042">
      <w:pPr>
        <w:spacing w:after="213" w:line="259" w:lineRule="auto"/>
        <w:ind w:left="-5"/>
        <w:jc w:val="center"/>
      </w:pPr>
      <w:r>
        <w:rPr>
          <w:b/>
        </w:rPr>
        <w:t>Список литературы</w:t>
      </w:r>
      <w:r>
        <w:t xml:space="preserve"> </w:t>
      </w:r>
      <w:r>
        <w:rPr>
          <w:b/>
        </w:rPr>
        <w:t>и материально-техническое оснащение образовательного процесса:</w:t>
      </w:r>
    </w:p>
    <w:p w:rsidR="00267E3A" w:rsidRDefault="00371042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0780" w:type="dxa"/>
        <w:tblInd w:w="-710" w:type="dxa"/>
        <w:tblCellMar>
          <w:top w:w="50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2372"/>
        <w:gridCol w:w="4759"/>
        <w:gridCol w:w="3649"/>
      </w:tblGrid>
      <w:tr w:rsidR="00267E3A">
        <w:trPr>
          <w:trHeight w:val="5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Pr="00371042" w:rsidRDefault="00371042" w:rsidP="00371042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371042">
              <w:rPr>
                <w:b/>
              </w:rPr>
              <w:t>Учебники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Pr="00371042" w:rsidRDefault="00371042" w:rsidP="00371042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371042">
              <w:rPr>
                <w:b/>
              </w:rPr>
              <w:t>Учебно-методические пособия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Pr="00371042" w:rsidRDefault="00371042" w:rsidP="00371042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proofErr w:type="spellStart"/>
            <w:r w:rsidRPr="00371042">
              <w:rPr>
                <w:b/>
              </w:rPr>
              <w:t>Медиаресурсы</w:t>
            </w:r>
            <w:proofErr w:type="spellEnd"/>
          </w:p>
        </w:tc>
      </w:tr>
      <w:tr w:rsidR="00267E3A">
        <w:trPr>
          <w:trHeight w:val="3174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tabs>
                <w:tab w:val="center" w:pos="1016"/>
              </w:tabs>
              <w:spacing w:after="29" w:line="259" w:lineRule="auto"/>
              <w:ind w:left="0" w:firstLine="0"/>
            </w:pPr>
            <w:r>
              <w:t xml:space="preserve">1. </w:t>
            </w:r>
            <w:r>
              <w:tab/>
              <w:t xml:space="preserve">ОБЖ </w:t>
            </w:r>
          </w:p>
          <w:p w:rsidR="00267E3A" w:rsidRDefault="00C662A1">
            <w:pPr>
              <w:spacing w:after="22" w:line="259" w:lineRule="auto"/>
              <w:ind w:left="5" w:firstLine="0"/>
              <w:jc w:val="both"/>
            </w:pPr>
            <w:r>
              <w:t>Учебник 9</w:t>
            </w:r>
            <w:r w:rsidR="00371042">
              <w:t xml:space="preserve"> класса </w:t>
            </w:r>
          </w:p>
          <w:p w:rsidR="00267E3A" w:rsidRDefault="00371042">
            <w:pPr>
              <w:spacing w:after="0" w:line="276" w:lineRule="auto"/>
              <w:ind w:left="5" w:right="40" w:firstLine="0"/>
            </w:pPr>
            <w:r>
              <w:t xml:space="preserve">М.П.Фролов, Е.Н. Литвинов и др. Под ред. Ю. Л. Воробьева </w:t>
            </w:r>
          </w:p>
          <w:p w:rsidR="00267E3A" w:rsidRDefault="00371042">
            <w:pPr>
              <w:spacing w:after="67" w:line="259" w:lineRule="auto"/>
              <w:ind w:left="5" w:firstLine="0"/>
            </w:pPr>
            <w:proofErr w:type="spellStart"/>
            <w:r>
              <w:t>М.Астрель</w:t>
            </w:r>
            <w:proofErr w:type="spellEnd"/>
            <w:r>
              <w:t xml:space="preserve"> АСТ </w:t>
            </w:r>
          </w:p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2014 г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321" w:lineRule="auto"/>
              <w:ind w:left="0" w:firstLine="0"/>
            </w:pPr>
            <w:r>
              <w:t xml:space="preserve"> </w:t>
            </w:r>
            <w:r>
              <w:tab/>
              <w:t>Програм</w:t>
            </w:r>
            <w:r w:rsidR="00C662A1">
              <w:t>мно-методические материалы ОБЖ 5</w:t>
            </w:r>
            <w:bookmarkStart w:id="0" w:name="_GoBack"/>
            <w:bookmarkEnd w:id="0"/>
            <w:r>
              <w:t xml:space="preserve">-11 классы. Москва </w:t>
            </w:r>
          </w:p>
          <w:p w:rsidR="00267E3A" w:rsidRDefault="00371042">
            <w:pPr>
              <w:spacing w:after="0" w:line="259" w:lineRule="auto"/>
              <w:ind w:left="0" w:firstLine="0"/>
            </w:pPr>
            <w:r>
              <w:t xml:space="preserve">«Дрофа» 2001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267E3A">
        <w:trPr>
          <w:trHeight w:val="246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 w:rsidP="009312C9">
            <w:pPr>
              <w:spacing w:after="73" w:line="259" w:lineRule="auto"/>
              <w:ind w:left="5" w:firstLine="0"/>
            </w:pPr>
            <w:r>
              <w:t>2.</w:t>
            </w:r>
            <w:r w:rsidR="009312C9">
              <w:t>Справочни</w:t>
            </w:r>
            <w:r>
              <w:t xml:space="preserve">к школьника по ОБЖ  М. 2014г. </w:t>
            </w:r>
          </w:p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tabs>
                <w:tab w:val="center" w:pos="2417"/>
              </w:tabs>
              <w:spacing w:after="29" w:line="259" w:lineRule="auto"/>
              <w:ind w:left="0" w:firstLine="0"/>
            </w:pPr>
            <w:r>
              <w:t xml:space="preserve">Е.И. </w:t>
            </w:r>
            <w:proofErr w:type="spellStart"/>
            <w:r>
              <w:t>Тупикин</w:t>
            </w:r>
            <w:proofErr w:type="spellEnd"/>
            <w:r>
              <w:t xml:space="preserve">, А.Т. Смирнов </w:t>
            </w:r>
          </w:p>
          <w:p w:rsidR="00267E3A" w:rsidRDefault="00371042">
            <w:pPr>
              <w:spacing w:after="70" w:line="259" w:lineRule="auto"/>
              <w:ind w:left="0" w:firstLine="0"/>
            </w:pPr>
            <w:r>
              <w:t xml:space="preserve">ОБЖ. Тестовый контроль </w:t>
            </w:r>
          </w:p>
          <w:p w:rsidR="00267E3A" w:rsidRDefault="00371042">
            <w:pPr>
              <w:spacing w:after="223" w:line="259" w:lineRule="auto"/>
              <w:ind w:left="0" w:firstLine="0"/>
            </w:pPr>
            <w:r>
              <w:t>М.Просвещение 2002</w:t>
            </w:r>
            <w:r w:rsidR="009312C9">
              <w:t>г</w:t>
            </w:r>
            <w:r>
              <w:t xml:space="preserve"> </w:t>
            </w:r>
          </w:p>
          <w:p w:rsidR="00267E3A" w:rsidRDefault="00371042">
            <w:pPr>
              <w:spacing w:after="0" w:line="259" w:lineRule="auto"/>
              <w:ind w:left="0" w:right="4506" w:firstLine="0"/>
            </w:pPr>
            <w:r>
              <w:t xml:space="preserve"> 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E3A" w:rsidRDefault="00371042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:rsidR="00267E3A" w:rsidRDefault="00371042">
      <w:pPr>
        <w:spacing w:after="0" w:line="259" w:lineRule="auto"/>
        <w:ind w:left="0" w:firstLine="0"/>
      </w:pPr>
      <w:r>
        <w:t xml:space="preserve"> </w:t>
      </w:r>
    </w:p>
    <w:sectPr w:rsidR="00267E3A" w:rsidSect="009312C9">
      <w:pgSz w:w="11904" w:h="16838"/>
      <w:pgMar w:top="1135" w:right="780" w:bottom="120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E71"/>
    <w:multiLevelType w:val="hybridMultilevel"/>
    <w:tmpl w:val="6C86D94C"/>
    <w:lvl w:ilvl="0" w:tplc="E3B2CE44">
      <w:start w:val="2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E70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46635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3210A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0FC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BEB30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803FF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A86D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CFE4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E3A"/>
    <w:rsid w:val="000701ED"/>
    <w:rsid w:val="000955FF"/>
    <w:rsid w:val="000C5FBE"/>
    <w:rsid w:val="00116167"/>
    <w:rsid w:val="0015519D"/>
    <w:rsid w:val="001B644E"/>
    <w:rsid w:val="001E23A9"/>
    <w:rsid w:val="00213385"/>
    <w:rsid w:val="00263BD0"/>
    <w:rsid w:val="00267E3A"/>
    <w:rsid w:val="00297D95"/>
    <w:rsid w:val="002D7224"/>
    <w:rsid w:val="00337500"/>
    <w:rsid w:val="00371042"/>
    <w:rsid w:val="0037520F"/>
    <w:rsid w:val="0038097C"/>
    <w:rsid w:val="003D74D5"/>
    <w:rsid w:val="003F75EC"/>
    <w:rsid w:val="004028CC"/>
    <w:rsid w:val="00404EBD"/>
    <w:rsid w:val="00457264"/>
    <w:rsid w:val="0048389C"/>
    <w:rsid w:val="00507975"/>
    <w:rsid w:val="00593536"/>
    <w:rsid w:val="005B1B1B"/>
    <w:rsid w:val="005F1CDA"/>
    <w:rsid w:val="006E6634"/>
    <w:rsid w:val="00750A92"/>
    <w:rsid w:val="00782E27"/>
    <w:rsid w:val="00862D7F"/>
    <w:rsid w:val="008A43B7"/>
    <w:rsid w:val="009312C9"/>
    <w:rsid w:val="00945C2A"/>
    <w:rsid w:val="00963C06"/>
    <w:rsid w:val="00974BCB"/>
    <w:rsid w:val="00A76C00"/>
    <w:rsid w:val="00AA3883"/>
    <w:rsid w:val="00AA42FF"/>
    <w:rsid w:val="00AB337E"/>
    <w:rsid w:val="00B13511"/>
    <w:rsid w:val="00B84789"/>
    <w:rsid w:val="00BE2067"/>
    <w:rsid w:val="00C53B62"/>
    <w:rsid w:val="00C662A1"/>
    <w:rsid w:val="00CB7296"/>
    <w:rsid w:val="00D05E42"/>
    <w:rsid w:val="00D33CA8"/>
    <w:rsid w:val="00D80F75"/>
    <w:rsid w:val="00E033B6"/>
    <w:rsid w:val="00E44BBC"/>
    <w:rsid w:val="00E949DA"/>
    <w:rsid w:val="00EA2FF8"/>
    <w:rsid w:val="00EA3E05"/>
    <w:rsid w:val="00F2054D"/>
    <w:rsid w:val="00F82ABA"/>
    <w:rsid w:val="00F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06" w:right="26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7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06" w:right="26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7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2FBE-9427-47F6-8709-9B26382F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IRBIS_PC</dc:creator>
  <cp:keywords/>
  <cp:lastModifiedBy>Machine</cp:lastModifiedBy>
  <cp:revision>77</cp:revision>
  <dcterms:created xsi:type="dcterms:W3CDTF">2021-12-09T12:42:00Z</dcterms:created>
  <dcterms:modified xsi:type="dcterms:W3CDTF">2023-09-20T08:16:00Z</dcterms:modified>
</cp:coreProperties>
</file>