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F8" w:rsidRDefault="002321A4">
      <w:pPr>
        <w:spacing w:after="0" w:line="259" w:lineRule="auto"/>
        <w:ind w:left="9" w:firstLine="0"/>
        <w:jc w:val="center"/>
      </w:pPr>
      <w:r>
        <w:rPr>
          <w:sz w:val="24"/>
        </w:rPr>
        <w:t xml:space="preserve"> </w:t>
      </w:r>
    </w:p>
    <w:p w:rsidR="00D63FF8" w:rsidRDefault="002321A4">
      <w:pPr>
        <w:spacing w:after="0" w:line="259" w:lineRule="auto"/>
        <w:ind w:left="9" w:firstLine="0"/>
        <w:jc w:val="center"/>
      </w:pPr>
      <w:r>
        <w:rPr>
          <w:sz w:val="24"/>
        </w:rPr>
        <w:t xml:space="preserve"> </w:t>
      </w:r>
    </w:p>
    <w:p w:rsidR="00D63FF8" w:rsidRDefault="003A79C1">
      <w:pPr>
        <w:spacing w:after="0" w:line="259" w:lineRule="auto"/>
        <w:ind w:left="0" w:firstLine="0"/>
        <w:jc w:val="right"/>
      </w:pPr>
      <w:r>
        <w:rPr>
          <w:noProof/>
          <w:sz w:val="24"/>
        </w:rPr>
        <w:drawing>
          <wp:inline distT="0" distB="0" distL="0" distR="0">
            <wp:extent cx="6496050" cy="1724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A4">
        <w:rPr>
          <w:sz w:val="24"/>
        </w:rPr>
        <w:t xml:space="preserve"> </w:t>
      </w:r>
    </w:p>
    <w:p w:rsidR="00D63FF8" w:rsidRDefault="002321A4">
      <w:pPr>
        <w:spacing w:after="0" w:line="259" w:lineRule="auto"/>
        <w:ind w:left="9" w:firstLine="0"/>
        <w:jc w:val="center"/>
      </w:pPr>
      <w:r>
        <w:rPr>
          <w:sz w:val="24"/>
        </w:rPr>
        <w:t xml:space="preserve"> </w:t>
      </w:r>
    </w:p>
    <w:p w:rsidR="00D63FF8" w:rsidRDefault="002321A4">
      <w:pPr>
        <w:spacing w:after="0" w:line="259" w:lineRule="auto"/>
        <w:ind w:left="576" w:firstLine="0"/>
        <w:jc w:val="center"/>
      </w:pPr>
      <w:r>
        <w:rPr>
          <w:b/>
          <w:sz w:val="24"/>
        </w:rPr>
        <w:t xml:space="preserve"> </w:t>
      </w:r>
    </w:p>
    <w:p w:rsidR="00D63FF8" w:rsidRDefault="002321A4">
      <w:pPr>
        <w:spacing w:after="0" w:line="259" w:lineRule="auto"/>
        <w:ind w:left="576" w:firstLine="0"/>
        <w:jc w:val="center"/>
      </w:pPr>
      <w:r>
        <w:rPr>
          <w:sz w:val="24"/>
        </w:rPr>
        <w:t xml:space="preserve"> </w:t>
      </w:r>
    </w:p>
    <w:p w:rsidR="00D63FF8" w:rsidRDefault="002321A4">
      <w:pPr>
        <w:spacing w:after="0" w:line="259" w:lineRule="auto"/>
        <w:ind w:left="0" w:firstLine="0"/>
      </w:pPr>
      <w:r>
        <w:rPr>
          <w:b/>
          <w:sz w:val="24"/>
        </w:rPr>
        <w:t xml:space="preserve">                       </w:t>
      </w:r>
    </w:p>
    <w:p w:rsidR="00D63FF8" w:rsidRDefault="002321A4">
      <w:pPr>
        <w:spacing w:after="16" w:line="259" w:lineRule="auto"/>
        <w:ind w:left="0" w:firstLine="0"/>
      </w:pPr>
      <w:r>
        <w:rPr>
          <w:sz w:val="24"/>
        </w:rPr>
        <w:t xml:space="preserve"> </w:t>
      </w:r>
    </w:p>
    <w:p w:rsidR="00D63FF8" w:rsidRDefault="002321A4">
      <w:pPr>
        <w:spacing w:after="0" w:line="259" w:lineRule="auto"/>
        <w:ind w:left="576" w:firstLine="0"/>
        <w:jc w:val="center"/>
      </w:pPr>
      <w:r>
        <w:rPr>
          <w:sz w:val="24"/>
        </w:rPr>
        <w:t xml:space="preserve"> </w:t>
      </w:r>
    </w:p>
    <w:p w:rsidR="00D63FF8" w:rsidRDefault="002321A4">
      <w:pPr>
        <w:spacing w:after="0" w:line="259" w:lineRule="auto"/>
        <w:ind w:left="576" w:firstLine="0"/>
        <w:jc w:val="center"/>
      </w:pPr>
      <w:r>
        <w:rPr>
          <w:sz w:val="24"/>
        </w:rPr>
        <w:t xml:space="preserve"> </w:t>
      </w:r>
    </w:p>
    <w:p w:rsidR="00D63FF8" w:rsidRDefault="002321A4">
      <w:pPr>
        <w:spacing w:after="0" w:line="259" w:lineRule="auto"/>
        <w:ind w:left="576" w:firstLine="0"/>
        <w:jc w:val="center"/>
      </w:pPr>
      <w:r>
        <w:rPr>
          <w:sz w:val="24"/>
        </w:rPr>
        <w:t xml:space="preserve"> </w:t>
      </w:r>
    </w:p>
    <w:p w:rsidR="00D63FF8" w:rsidRDefault="002321A4">
      <w:pPr>
        <w:spacing w:after="0" w:line="259" w:lineRule="auto"/>
        <w:ind w:left="576" w:firstLine="0"/>
        <w:jc w:val="center"/>
      </w:pPr>
      <w:r>
        <w:rPr>
          <w:sz w:val="24"/>
        </w:rPr>
        <w:t xml:space="preserve"> </w:t>
      </w:r>
    </w:p>
    <w:p w:rsidR="00D63FF8" w:rsidRDefault="002321A4">
      <w:pPr>
        <w:spacing w:after="28" w:line="259" w:lineRule="auto"/>
        <w:ind w:left="576" w:firstLine="0"/>
        <w:jc w:val="center"/>
      </w:pPr>
      <w:r>
        <w:rPr>
          <w:sz w:val="24"/>
        </w:rPr>
        <w:t xml:space="preserve"> </w:t>
      </w:r>
    </w:p>
    <w:p w:rsidR="002321A4" w:rsidRDefault="002321A4">
      <w:pPr>
        <w:spacing w:after="0" w:line="274" w:lineRule="auto"/>
        <w:ind w:left="4000" w:right="3088" w:hanging="77"/>
        <w:rPr>
          <w:b/>
          <w:sz w:val="24"/>
        </w:rPr>
      </w:pPr>
      <w:r>
        <w:rPr>
          <w:b/>
          <w:sz w:val="24"/>
        </w:rPr>
        <w:t xml:space="preserve">РАБОЧАЯ  ПРОГРАММА </w:t>
      </w:r>
    </w:p>
    <w:p w:rsidR="00D63FF8" w:rsidRDefault="00304F53">
      <w:pPr>
        <w:spacing w:after="0" w:line="274" w:lineRule="auto"/>
        <w:ind w:left="4000" w:right="3088" w:hanging="77"/>
      </w:pPr>
      <w:r>
        <w:rPr>
          <w:b/>
          <w:sz w:val="24"/>
        </w:rPr>
        <w:t>на 202</w:t>
      </w:r>
      <w:r w:rsidR="003A79C1">
        <w:rPr>
          <w:b/>
          <w:sz w:val="24"/>
        </w:rPr>
        <w:t>3 - 2024</w:t>
      </w:r>
      <w:r w:rsidR="002321A4">
        <w:rPr>
          <w:b/>
          <w:sz w:val="24"/>
        </w:rPr>
        <w:t xml:space="preserve"> учебный год </w:t>
      </w:r>
    </w:p>
    <w:p w:rsidR="00D63FF8" w:rsidRDefault="002321A4">
      <w:pPr>
        <w:spacing w:after="16" w:line="259" w:lineRule="auto"/>
        <w:ind w:left="490" w:firstLine="0"/>
        <w:jc w:val="center"/>
      </w:pPr>
      <w:r>
        <w:rPr>
          <w:sz w:val="24"/>
        </w:rPr>
        <w:t xml:space="preserve">  </w:t>
      </w:r>
    </w:p>
    <w:p w:rsidR="00D63FF8" w:rsidRDefault="002321A4">
      <w:pPr>
        <w:spacing w:after="16" w:line="259" w:lineRule="auto"/>
        <w:ind w:left="427" w:firstLine="0"/>
      </w:pPr>
      <w:r>
        <w:rPr>
          <w:sz w:val="24"/>
        </w:rPr>
        <w:t xml:space="preserve"> </w:t>
      </w:r>
    </w:p>
    <w:p w:rsidR="00D63FF8" w:rsidRDefault="002321A4">
      <w:pPr>
        <w:spacing w:line="259" w:lineRule="auto"/>
        <w:ind w:left="427" w:firstLine="0"/>
      </w:pPr>
      <w:r>
        <w:rPr>
          <w:sz w:val="24"/>
        </w:rPr>
        <w:t xml:space="preserve"> </w:t>
      </w:r>
    </w:p>
    <w:p w:rsidR="00D63FF8" w:rsidRDefault="002321A4">
      <w:pPr>
        <w:spacing w:after="21" w:line="259" w:lineRule="auto"/>
        <w:ind w:left="427" w:firstLine="0"/>
      </w:pPr>
      <w:r>
        <w:rPr>
          <w:sz w:val="24"/>
        </w:rPr>
        <w:t xml:space="preserve"> </w:t>
      </w:r>
    </w:p>
    <w:p w:rsidR="00D63FF8" w:rsidRDefault="002321A4">
      <w:pPr>
        <w:spacing w:after="16" w:line="259" w:lineRule="auto"/>
        <w:ind w:left="427" w:firstLine="0"/>
      </w:pPr>
      <w:r>
        <w:rPr>
          <w:sz w:val="24"/>
        </w:rPr>
        <w:t xml:space="preserve"> </w:t>
      </w:r>
    </w:p>
    <w:p w:rsidR="00D63FF8" w:rsidRDefault="002321A4">
      <w:pPr>
        <w:spacing w:after="21" w:line="259" w:lineRule="auto"/>
        <w:ind w:left="432" w:firstLine="0"/>
        <w:jc w:val="center"/>
      </w:pPr>
      <w:r>
        <w:rPr>
          <w:sz w:val="24"/>
        </w:rPr>
        <w:t xml:space="preserve"> </w:t>
      </w:r>
    </w:p>
    <w:p w:rsidR="00D63FF8" w:rsidRDefault="002321A4" w:rsidP="002321A4">
      <w:pPr>
        <w:spacing w:after="24" w:line="259" w:lineRule="auto"/>
        <w:ind w:left="576" w:firstLine="0"/>
      </w:pPr>
      <w:r>
        <w:rPr>
          <w:b/>
          <w:sz w:val="24"/>
        </w:rPr>
        <w:t xml:space="preserve"> </w:t>
      </w:r>
    </w:p>
    <w:p w:rsidR="00D63FF8" w:rsidRDefault="002321A4" w:rsidP="002321A4">
      <w:pPr>
        <w:spacing w:after="0" w:line="259" w:lineRule="auto"/>
        <w:ind w:left="531" w:right="9"/>
      </w:pPr>
      <w:r>
        <w:rPr>
          <w:b/>
          <w:sz w:val="24"/>
        </w:rPr>
        <w:t xml:space="preserve">Учитель: </w:t>
      </w:r>
      <w:r w:rsidR="0011749A">
        <w:rPr>
          <w:b/>
          <w:sz w:val="24"/>
        </w:rPr>
        <w:t>Кленина Майя Касимовна</w:t>
      </w:r>
    </w:p>
    <w:p w:rsidR="00D63FF8" w:rsidRDefault="002321A4" w:rsidP="002321A4">
      <w:pPr>
        <w:spacing w:after="23" w:line="259" w:lineRule="auto"/>
        <w:ind w:left="576" w:firstLine="0"/>
      </w:pPr>
      <w:r>
        <w:rPr>
          <w:b/>
          <w:sz w:val="24"/>
        </w:rPr>
        <w:t xml:space="preserve"> </w:t>
      </w:r>
    </w:p>
    <w:p w:rsidR="00D63FF8" w:rsidRDefault="002321A4" w:rsidP="002321A4">
      <w:pPr>
        <w:spacing w:after="0" w:line="259" w:lineRule="auto"/>
        <w:ind w:left="531" w:right="8"/>
      </w:pPr>
      <w:r>
        <w:rPr>
          <w:b/>
          <w:sz w:val="24"/>
        </w:rPr>
        <w:t>Предмет</w:t>
      </w:r>
      <w:r>
        <w:rPr>
          <w:b/>
          <w:sz w:val="24"/>
          <w:u w:val="single" w:color="000000"/>
        </w:rPr>
        <w:t>: ОБЖ</w:t>
      </w:r>
      <w:r>
        <w:rPr>
          <w:b/>
          <w:sz w:val="24"/>
        </w:rPr>
        <w:t xml:space="preserve"> </w:t>
      </w:r>
    </w:p>
    <w:p w:rsidR="00D63FF8" w:rsidRDefault="002321A4" w:rsidP="002321A4">
      <w:pPr>
        <w:spacing w:line="259" w:lineRule="auto"/>
        <w:ind w:left="576" w:firstLine="0"/>
      </w:pPr>
      <w:r>
        <w:rPr>
          <w:b/>
          <w:sz w:val="24"/>
        </w:rPr>
        <w:t xml:space="preserve"> </w:t>
      </w:r>
    </w:p>
    <w:p w:rsidR="00D63FF8" w:rsidRDefault="002321A4" w:rsidP="002321A4">
      <w:pPr>
        <w:pStyle w:val="1"/>
        <w:ind w:left="531" w:right="0"/>
        <w:jc w:val="left"/>
      </w:pPr>
      <w:r>
        <w:t xml:space="preserve">Класс:     </w:t>
      </w:r>
      <w:r>
        <w:rPr>
          <w:u w:val="single" w:color="000000"/>
        </w:rPr>
        <w:t>8</w:t>
      </w:r>
      <w:r>
        <w:t xml:space="preserve"> </w:t>
      </w:r>
    </w:p>
    <w:p w:rsidR="00D63FF8" w:rsidRDefault="002321A4" w:rsidP="002321A4">
      <w:pPr>
        <w:spacing w:after="20" w:line="259" w:lineRule="auto"/>
        <w:ind w:left="576" w:firstLine="0"/>
      </w:pPr>
      <w:r>
        <w:rPr>
          <w:b/>
          <w:sz w:val="24"/>
        </w:rPr>
        <w:t xml:space="preserve"> </w:t>
      </w:r>
    </w:p>
    <w:p w:rsidR="00D63FF8" w:rsidRDefault="002321A4" w:rsidP="002321A4">
      <w:pPr>
        <w:spacing w:after="0" w:line="259" w:lineRule="auto"/>
        <w:ind w:left="531" w:right="7"/>
      </w:pPr>
      <w:r>
        <w:rPr>
          <w:b/>
          <w:sz w:val="24"/>
        </w:rPr>
        <w:t>Количество часов: в неделю-</w:t>
      </w:r>
      <w:r w:rsidR="003A79C1">
        <w:rPr>
          <w:b/>
          <w:sz w:val="24"/>
        </w:rPr>
        <w:t>2</w:t>
      </w:r>
      <w:r>
        <w:rPr>
          <w:b/>
          <w:sz w:val="24"/>
          <w:u w:val="single" w:color="000000"/>
        </w:rPr>
        <w:t>,</w:t>
      </w:r>
      <w:r>
        <w:rPr>
          <w:b/>
          <w:sz w:val="24"/>
        </w:rPr>
        <w:t xml:space="preserve"> за год </w:t>
      </w:r>
      <w:r w:rsidR="003A79C1">
        <w:rPr>
          <w:b/>
          <w:sz w:val="24"/>
          <w:u w:val="single" w:color="000000"/>
        </w:rPr>
        <w:t>68</w:t>
      </w:r>
      <w:r>
        <w:rPr>
          <w:b/>
          <w:sz w:val="24"/>
          <w:u w:val="single" w:color="000000"/>
        </w:rPr>
        <w:t xml:space="preserve"> ч.</w:t>
      </w:r>
      <w:r>
        <w:rPr>
          <w:b/>
          <w:sz w:val="24"/>
        </w:rPr>
        <w:t xml:space="preserve"> </w:t>
      </w:r>
    </w:p>
    <w:p w:rsidR="00D63FF8" w:rsidRDefault="002321A4" w:rsidP="002321A4">
      <w:pPr>
        <w:spacing w:after="0" w:line="259" w:lineRule="auto"/>
        <w:ind w:left="576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:rsidR="00A578BA" w:rsidRDefault="00A578BA" w:rsidP="002321A4">
      <w:pPr>
        <w:spacing w:after="0" w:line="259" w:lineRule="auto"/>
        <w:ind w:left="576" w:firstLine="0"/>
        <w:rPr>
          <w:b/>
          <w:sz w:val="24"/>
        </w:rPr>
      </w:pPr>
    </w:p>
    <w:p w:rsidR="00A578BA" w:rsidRDefault="00A578BA" w:rsidP="002321A4">
      <w:pPr>
        <w:spacing w:after="0" w:line="259" w:lineRule="auto"/>
        <w:ind w:left="576" w:firstLine="0"/>
        <w:rPr>
          <w:b/>
          <w:sz w:val="24"/>
        </w:rPr>
      </w:pPr>
    </w:p>
    <w:p w:rsidR="00A578BA" w:rsidRDefault="00A578BA" w:rsidP="002321A4">
      <w:pPr>
        <w:spacing w:after="0" w:line="259" w:lineRule="auto"/>
        <w:ind w:left="576" w:firstLine="0"/>
        <w:rPr>
          <w:b/>
          <w:sz w:val="24"/>
        </w:rPr>
      </w:pPr>
    </w:p>
    <w:p w:rsidR="00A578BA" w:rsidRDefault="00A578BA" w:rsidP="002321A4">
      <w:pPr>
        <w:spacing w:after="0" w:line="259" w:lineRule="auto"/>
        <w:ind w:left="576" w:firstLine="0"/>
        <w:rPr>
          <w:b/>
          <w:sz w:val="24"/>
        </w:rPr>
      </w:pPr>
    </w:p>
    <w:p w:rsidR="00A578BA" w:rsidRDefault="00A578BA" w:rsidP="002321A4">
      <w:pPr>
        <w:spacing w:after="0" w:line="259" w:lineRule="auto"/>
        <w:ind w:left="576" w:firstLine="0"/>
      </w:pPr>
    </w:p>
    <w:p w:rsidR="00D63FF8" w:rsidRDefault="00D63FF8" w:rsidP="002321A4">
      <w:pPr>
        <w:spacing w:after="70" w:line="259" w:lineRule="auto"/>
        <w:ind w:left="9" w:firstLine="0"/>
        <w:jc w:val="both"/>
      </w:pPr>
    </w:p>
    <w:p w:rsidR="003A79C1" w:rsidRDefault="003A79C1" w:rsidP="002321A4">
      <w:pPr>
        <w:spacing w:after="70" w:line="259" w:lineRule="auto"/>
        <w:ind w:left="9" w:firstLine="0"/>
        <w:jc w:val="both"/>
      </w:pPr>
    </w:p>
    <w:p w:rsidR="00255A42" w:rsidRDefault="00255A42" w:rsidP="002321A4">
      <w:pPr>
        <w:spacing w:after="70" w:line="259" w:lineRule="auto"/>
        <w:ind w:left="9" w:firstLine="0"/>
        <w:jc w:val="both"/>
      </w:pPr>
    </w:p>
    <w:p w:rsidR="00D63FF8" w:rsidRPr="00255A42" w:rsidRDefault="002321A4" w:rsidP="00255A42">
      <w:pPr>
        <w:spacing w:line="240" w:lineRule="auto"/>
        <w:ind w:left="0" w:right="48" w:firstLine="567"/>
        <w:jc w:val="center"/>
        <w:rPr>
          <w:b/>
          <w:sz w:val="24"/>
          <w:szCs w:val="24"/>
        </w:rPr>
      </w:pPr>
      <w:r w:rsidRPr="00255A42">
        <w:rPr>
          <w:b/>
          <w:sz w:val="24"/>
          <w:szCs w:val="24"/>
        </w:rPr>
        <w:lastRenderedPageBreak/>
        <w:t>ПОЯСНИТЕЛЬНАЯ ЗАПИСКА</w:t>
      </w:r>
    </w:p>
    <w:p w:rsidR="00D63FF8" w:rsidRPr="00255A42" w:rsidRDefault="002321A4" w:rsidP="00255A42">
      <w:pPr>
        <w:spacing w:after="0" w:line="240" w:lineRule="auto"/>
        <w:ind w:left="0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 </w:t>
      </w:r>
    </w:p>
    <w:p w:rsidR="00D63FF8" w:rsidRPr="00255A42" w:rsidRDefault="002321A4" w:rsidP="003A79C1">
      <w:pPr>
        <w:spacing w:line="240" w:lineRule="auto"/>
        <w:ind w:left="0" w:right="48" w:firstLine="567"/>
        <w:jc w:val="both"/>
        <w:rPr>
          <w:sz w:val="24"/>
          <w:szCs w:val="24"/>
        </w:rPr>
      </w:pPr>
      <w:proofErr w:type="gramStart"/>
      <w:r w:rsidRPr="00255A42">
        <w:rPr>
          <w:sz w:val="24"/>
          <w:szCs w:val="24"/>
        </w:rPr>
        <w:t xml:space="preserve">Рабочая программа и тематическое планирование учебного курса «Основы безопасности жизнедеятельности» в 8 классе составлены на основе Ф ГОС основного общего образования (базовый уровень) и авторской  программы по ОБЖ для 8 классов авторским коллективом под редакцией Героя России </w:t>
      </w:r>
      <w:proofErr w:type="spellStart"/>
      <w:r w:rsidRPr="00255A42">
        <w:rPr>
          <w:sz w:val="24"/>
          <w:szCs w:val="24"/>
        </w:rPr>
        <w:t>Воробьѐва</w:t>
      </w:r>
      <w:proofErr w:type="spellEnd"/>
      <w:r w:rsidRPr="00255A42">
        <w:rPr>
          <w:sz w:val="24"/>
          <w:szCs w:val="24"/>
        </w:rPr>
        <w:t xml:space="preserve"> Ю.Л. Рабочая  программа разработана в соответствии с учебным плано</w:t>
      </w:r>
      <w:r w:rsidR="003A79C1">
        <w:rPr>
          <w:sz w:val="24"/>
          <w:szCs w:val="24"/>
        </w:rPr>
        <w:t>м МКОУ «Демушкинская СШ» на 2023-2024</w:t>
      </w:r>
      <w:r w:rsidRPr="00255A42">
        <w:rPr>
          <w:sz w:val="24"/>
          <w:szCs w:val="24"/>
        </w:rPr>
        <w:t xml:space="preserve">учебный год и рассчитана на </w:t>
      </w:r>
      <w:r w:rsidR="003A79C1">
        <w:rPr>
          <w:sz w:val="24"/>
          <w:szCs w:val="24"/>
        </w:rPr>
        <w:t>68</w:t>
      </w:r>
      <w:r w:rsidRPr="00255A42">
        <w:rPr>
          <w:sz w:val="24"/>
          <w:szCs w:val="24"/>
        </w:rPr>
        <w:t xml:space="preserve"> часов. </w:t>
      </w:r>
      <w:proofErr w:type="gramEnd"/>
    </w:p>
    <w:p w:rsidR="00D63FF8" w:rsidRPr="00255A42" w:rsidRDefault="002321A4" w:rsidP="00255A42">
      <w:pPr>
        <w:spacing w:after="3" w:line="240" w:lineRule="auto"/>
        <w:ind w:left="0" w:firstLine="567"/>
        <w:jc w:val="both"/>
        <w:rPr>
          <w:sz w:val="24"/>
          <w:szCs w:val="24"/>
        </w:rPr>
      </w:pPr>
      <w:r w:rsidRPr="00255A42">
        <w:rPr>
          <w:b/>
          <w:sz w:val="24"/>
          <w:szCs w:val="24"/>
        </w:rPr>
        <w:t>Цель и задачи</w:t>
      </w:r>
      <w:r w:rsidRPr="00255A42">
        <w:rPr>
          <w:sz w:val="24"/>
          <w:szCs w:val="24"/>
        </w:rPr>
        <w:t xml:space="preserve">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Изучение тематики данной рабочей программы направлено на достижение следующей цели: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· усвоение знаний об опасных и чрезвычайных ситуациях; о влиянии их последствий на безопасность личности, общества и государства; </w:t>
      </w:r>
    </w:p>
    <w:p w:rsidR="00D63FF8" w:rsidRPr="00255A42" w:rsidRDefault="002321A4" w:rsidP="00255A42">
      <w:pPr>
        <w:spacing w:after="0" w:line="240" w:lineRule="auto"/>
        <w:ind w:left="0" w:firstLine="567"/>
        <w:jc w:val="both"/>
        <w:rPr>
          <w:sz w:val="24"/>
          <w:szCs w:val="24"/>
        </w:rPr>
      </w:pPr>
      <w:r w:rsidRPr="00255A42">
        <w:rPr>
          <w:i/>
          <w:sz w:val="24"/>
          <w:szCs w:val="24"/>
        </w:rPr>
        <w:t xml:space="preserve">Изучение тематики данной рабочей программы направлено на решение следующих задач: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· формирование у учащихся научных представлений о принципах и путях снижения «фактора риска» в деятельности человека и общества; </w:t>
      </w:r>
    </w:p>
    <w:p w:rsidR="002321A4" w:rsidRPr="00255A42" w:rsidRDefault="002321A4" w:rsidP="00255A42">
      <w:pPr>
        <w:spacing w:line="240" w:lineRule="auto"/>
        <w:ind w:left="0" w:right="565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· выработка умений предвидеть опасные и чрезвычайные ситуации природного, техногенного и социального характера и адекватно противодействовать им; ·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 </w:t>
      </w:r>
    </w:p>
    <w:p w:rsidR="002321A4" w:rsidRPr="00255A42" w:rsidRDefault="002321A4" w:rsidP="00255A42">
      <w:pPr>
        <w:spacing w:line="240" w:lineRule="auto"/>
        <w:ind w:left="0" w:right="565" w:firstLine="567"/>
        <w:jc w:val="both"/>
        <w:rPr>
          <w:sz w:val="24"/>
          <w:szCs w:val="24"/>
        </w:rPr>
      </w:pPr>
    </w:p>
    <w:p w:rsidR="00255A42" w:rsidRDefault="002321A4" w:rsidP="00255A42">
      <w:pPr>
        <w:spacing w:line="240" w:lineRule="auto"/>
        <w:ind w:left="0" w:right="565" w:firstLine="567"/>
        <w:jc w:val="both"/>
        <w:rPr>
          <w:b/>
          <w:sz w:val="24"/>
          <w:szCs w:val="24"/>
        </w:rPr>
      </w:pPr>
      <w:r w:rsidRPr="00255A42">
        <w:rPr>
          <w:b/>
          <w:sz w:val="24"/>
          <w:szCs w:val="24"/>
        </w:rPr>
        <w:t>Место учебного предмета в учебном плане.</w:t>
      </w:r>
    </w:p>
    <w:p w:rsidR="00D63FF8" w:rsidRPr="00255A42" w:rsidRDefault="002321A4" w:rsidP="00255A42">
      <w:pPr>
        <w:spacing w:line="240" w:lineRule="auto"/>
        <w:ind w:left="0" w:right="565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Согласно учебному плану на изучение предмета </w:t>
      </w:r>
      <w:r w:rsidR="003A79C1">
        <w:rPr>
          <w:sz w:val="24"/>
          <w:szCs w:val="24"/>
        </w:rPr>
        <w:t>«ОБЖ» в 8  классе  выделяется 68  часа  в год,  2</w:t>
      </w:r>
      <w:r w:rsidRPr="00255A42">
        <w:rPr>
          <w:sz w:val="24"/>
          <w:szCs w:val="24"/>
        </w:rPr>
        <w:t xml:space="preserve"> час</w:t>
      </w:r>
      <w:r w:rsidR="003A79C1">
        <w:rPr>
          <w:sz w:val="24"/>
          <w:szCs w:val="24"/>
        </w:rPr>
        <w:t>а</w:t>
      </w:r>
      <w:r w:rsidRPr="00255A42">
        <w:rPr>
          <w:sz w:val="24"/>
          <w:szCs w:val="24"/>
        </w:rPr>
        <w:t xml:space="preserve">  в неделю</w:t>
      </w:r>
      <w:r w:rsidR="003A79C1">
        <w:rPr>
          <w:sz w:val="24"/>
          <w:szCs w:val="24"/>
        </w:rPr>
        <w:t>.</w:t>
      </w:r>
      <w:r w:rsidRPr="00255A42">
        <w:rPr>
          <w:sz w:val="24"/>
          <w:szCs w:val="24"/>
        </w:rPr>
        <w:t xml:space="preserve"> </w:t>
      </w:r>
    </w:p>
    <w:p w:rsidR="00255A42" w:rsidRDefault="002321A4" w:rsidP="00255A42">
      <w:pPr>
        <w:spacing w:after="304" w:line="240" w:lineRule="auto"/>
        <w:ind w:left="0" w:firstLine="567"/>
        <w:rPr>
          <w:b/>
          <w:sz w:val="24"/>
          <w:szCs w:val="24"/>
        </w:rPr>
      </w:pPr>
      <w:r w:rsidRPr="00255A42">
        <w:rPr>
          <w:b/>
          <w:sz w:val="24"/>
          <w:szCs w:val="24"/>
        </w:rPr>
        <w:t>Используемый УМК.</w:t>
      </w:r>
    </w:p>
    <w:p w:rsidR="00D63FF8" w:rsidRPr="00255A42" w:rsidRDefault="002321A4" w:rsidP="00255A42">
      <w:pPr>
        <w:spacing w:after="304" w:line="240" w:lineRule="auto"/>
        <w:ind w:left="0" w:firstLine="567"/>
        <w:rPr>
          <w:sz w:val="24"/>
          <w:szCs w:val="24"/>
        </w:rPr>
      </w:pPr>
      <w:r w:rsidRPr="00255A42">
        <w:rPr>
          <w:sz w:val="24"/>
          <w:szCs w:val="24"/>
        </w:rPr>
        <w:t xml:space="preserve">Предлагаемая </w:t>
      </w:r>
      <w:r w:rsidRPr="00255A42">
        <w:rPr>
          <w:sz w:val="24"/>
          <w:szCs w:val="24"/>
        </w:rPr>
        <w:tab/>
        <w:t xml:space="preserve">программа является </w:t>
      </w:r>
      <w:r w:rsidRPr="00255A42">
        <w:rPr>
          <w:sz w:val="24"/>
          <w:szCs w:val="24"/>
        </w:rPr>
        <w:tab/>
        <w:t xml:space="preserve">составной частью </w:t>
      </w:r>
      <w:proofErr w:type="spellStart"/>
      <w:r w:rsidRPr="00255A42">
        <w:rPr>
          <w:sz w:val="24"/>
          <w:szCs w:val="24"/>
        </w:rPr>
        <w:t>учебно­методических</w:t>
      </w:r>
      <w:proofErr w:type="spellEnd"/>
      <w:r w:rsidRPr="00255A42">
        <w:rPr>
          <w:sz w:val="24"/>
          <w:szCs w:val="24"/>
        </w:rPr>
        <w:t xml:space="preserve"> комплектов (УМК) «Основы безопасн</w:t>
      </w:r>
      <w:r w:rsidR="005A158D">
        <w:rPr>
          <w:sz w:val="24"/>
          <w:szCs w:val="24"/>
        </w:rPr>
        <w:t>ости  жизнедеятельности» для 8 класса</w:t>
      </w:r>
      <w:r w:rsidRPr="00255A42">
        <w:rPr>
          <w:sz w:val="24"/>
          <w:szCs w:val="24"/>
        </w:rPr>
        <w:t xml:space="preserve">  образовательных организаций, подготовленных в Издательствах</w:t>
      </w:r>
      <w:r w:rsidR="005A158D">
        <w:rPr>
          <w:sz w:val="24"/>
          <w:szCs w:val="24"/>
        </w:rPr>
        <w:t xml:space="preserve"> Просвещение</w:t>
      </w:r>
    </w:p>
    <w:p w:rsidR="005A158D" w:rsidRDefault="002321A4" w:rsidP="00255A42">
      <w:pPr>
        <w:spacing w:after="301"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 «</w:t>
      </w:r>
      <w:r w:rsidR="005A158D">
        <w:rPr>
          <w:sz w:val="24"/>
          <w:szCs w:val="24"/>
        </w:rPr>
        <w:t xml:space="preserve">Просвещение» </w:t>
      </w:r>
      <w:r w:rsidRPr="00255A42">
        <w:rPr>
          <w:sz w:val="24"/>
          <w:szCs w:val="24"/>
        </w:rPr>
        <w:t>под редакцией</w:t>
      </w:r>
      <w:r w:rsidR="005A158D">
        <w:rPr>
          <w:sz w:val="24"/>
          <w:szCs w:val="24"/>
        </w:rPr>
        <w:t xml:space="preserve"> </w:t>
      </w:r>
      <w:proofErr w:type="spellStart"/>
      <w:r w:rsidR="005A158D">
        <w:rPr>
          <w:sz w:val="24"/>
          <w:szCs w:val="24"/>
        </w:rPr>
        <w:t>С.Н.Егорова</w:t>
      </w:r>
      <w:proofErr w:type="spellEnd"/>
      <w:r w:rsidR="005A158D">
        <w:rPr>
          <w:sz w:val="24"/>
          <w:szCs w:val="24"/>
        </w:rPr>
        <w:t>.</w:t>
      </w:r>
    </w:p>
    <w:p w:rsidR="002321A4" w:rsidRPr="00255A42" w:rsidRDefault="005A158D" w:rsidP="005A158D">
      <w:pPr>
        <w:spacing w:after="301" w:line="240" w:lineRule="auto"/>
        <w:ind w:left="0" w:right="4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Авторы: </w:t>
      </w:r>
      <w:proofErr w:type="spellStart"/>
      <w:r>
        <w:rPr>
          <w:sz w:val="24"/>
          <w:szCs w:val="24"/>
        </w:rPr>
        <w:t>Б.О.Хренников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Н.В.Гололобов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Л.И.</w:t>
      </w:r>
      <w:proofErr w:type="gramStart"/>
      <w:r>
        <w:rPr>
          <w:sz w:val="24"/>
          <w:szCs w:val="24"/>
        </w:rPr>
        <w:t>Льняная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М.В.Маслов</w:t>
      </w:r>
      <w:proofErr w:type="spellEnd"/>
      <w:r>
        <w:rPr>
          <w:sz w:val="24"/>
          <w:szCs w:val="24"/>
        </w:rPr>
        <w:t>.</w:t>
      </w:r>
    </w:p>
    <w:p w:rsidR="00D63FF8" w:rsidRPr="00255A42" w:rsidRDefault="002321A4" w:rsidP="00255A42">
      <w:pPr>
        <w:spacing w:after="305" w:line="240" w:lineRule="auto"/>
        <w:ind w:left="0" w:firstLine="567"/>
        <w:rPr>
          <w:sz w:val="24"/>
          <w:szCs w:val="24"/>
        </w:rPr>
      </w:pPr>
      <w:r w:rsidRPr="00255A42">
        <w:rPr>
          <w:b/>
          <w:sz w:val="24"/>
          <w:szCs w:val="24"/>
        </w:rPr>
        <w:t>Формы контроля и возможные варианты его проведения.</w:t>
      </w:r>
    </w:p>
    <w:p w:rsidR="00D63FF8" w:rsidRPr="00255A42" w:rsidRDefault="002321A4" w:rsidP="00255A42">
      <w:pPr>
        <w:spacing w:after="298"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  Формами контроля на уроке являются: индивидуальный устный опрос, письменная работа, тестирование, творческая работа. </w:t>
      </w:r>
    </w:p>
    <w:p w:rsidR="00D63FF8" w:rsidRPr="00255A42" w:rsidRDefault="002321A4" w:rsidP="00255A42">
      <w:pPr>
        <w:spacing w:after="3" w:line="240" w:lineRule="auto"/>
        <w:ind w:left="0" w:firstLine="567"/>
        <w:jc w:val="both"/>
        <w:rPr>
          <w:sz w:val="24"/>
          <w:szCs w:val="24"/>
        </w:rPr>
      </w:pPr>
      <w:r w:rsidRPr="00255A42">
        <w:rPr>
          <w:b/>
          <w:sz w:val="24"/>
          <w:szCs w:val="24"/>
        </w:rPr>
        <w:t xml:space="preserve"> Условия реализации программы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среднего общего образования и  федеральных законов: «Об образовании»,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 Содержание программы предполагает распределение учебных часов по разделам курса  «Основы безопасности жизнедеятельности».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     Реализация программы обеспечивается нормативными документами: </w:t>
      </w:r>
    </w:p>
    <w:p w:rsidR="00D63FF8" w:rsidRPr="00255A42" w:rsidRDefault="002321A4" w:rsidP="00255A42">
      <w:pPr>
        <w:spacing w:after="2" w:line="240" w:lineRule="auto"/>
        <w:ind w:left="0" w:right="359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    1. Федеральный компонент государственного стандарта общего образования     2. Федеральным учебным планом для образовательных учреждений Российской Федерации. </w:t>
      </w:r>
    </w:p>
    <w:p w:rsidR="002321A4" w:rsidRPr="005A158D" w:rsidRDefault="002321A4" w:rsidP="00255A42">
      <w:pPr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5A158D">
        <w:rPr>
          <w:color w:val="auto"/>
          <w:sz w:val="24"/>
          <w:szCs w:val="24"/>
        </w:rPr>
        <w:t xml:space="preserve">    3.   Учебник: ОБЖ  под ред.</w:t>
      </w:r>
      <w:r w:rsidR="005A158D" w:rsidRPr="005A158D">
        <w:rPr>
          <w:color w:val="auto"/>
          <w:sz w:val="24"/>
          <w:szCs w:val="24"/>
        </w:rPr>
        <w:t xml:space="preserve"> Доктора юридических наук </w:t>
      </w:r>
      <w:proofErr w:type="spellStart"/>
      <w:r w:rsidR="005A158D" w:rsidRPr="005A158D">
        <w:rPr>
          <w:color w:val="auto"/>
          <w:sz w:val="24"/>
          <w:szCs w:val="24"/>
        </w:rPr>
        <w:t>С.Н.Егорова</w:t>
      </w:r>
      <w:proofErr w:type="spellEnd"/>
      <w:r w:rsidRPr="005A158D">
        <w:rPr>
          <w:color w:val="auto"/>
          <w:sz w:val="24"/>
          <w:szCs w:val="24"/>
        </w:rPr>
        <w:t xml:space="preserve"> 8  класса М.: </w:t>
      </w:r>
      <w:r w:rsidR="005A158D" w:rsidRPr="005A158D">
        <w:rPr>
          <w:color w:val="auto"/>
          <w:sz w:val="24"/>
          <w:szCs w:val="24"/>
        </w:rPr>
        <w:t>Просвещение  2021</w:t>
      </w:r>
      <w:r w:rsidRPr="005A158D">
        <w:rPr>
          <w:color w:val="auto"/>
          <w:sz w:val="24"/>
          <w:szCs w:val="24"/>
        </w:rPr>
        <w:t>г.</w:t>
      </w:r>
    </w:p>
    <w:p w:rsidR="002321A4" w:rsidRPr="003A79C1" w:rsidRDefault="002321A4" w:rsidP="005A158D">
      <w:pPr>
        <w:spacing w:after="0" w:line="240" w:lineRule="auto"/>
        <w:ind w:left="0" w:firstLine="0"/>
        <w:jc w:val="both"/>
        <w:rPr>
          <w:color w:val="FF0000"/>
          <w:sz w:val="24"/>
          <w:szCs w:val="24"/>
        </w:rPr>
      </w:pPr>
    </w:p>
    <w:p w:rsidR="00D63FF8" w:rsidRPr="00255A42" w:rsidRDefault="002321A4" w:rsidP="00255A42">
      <w:pPr>
        <w:spacing w:after="0" w:line="240" w:lineRule="auto"/>
        <w:ind w:left="0" w:firstLine="567"/>
        <w:jc w:val="center"/>
        <w:rPr>
          <w:sz w:val="24"/>
          <w:szCs w:val="24"/>
        </w:rPr>
      </w:pPr>
      <w:r w:rsidRPr="00255A42">
        <w:rPr>
          <w:b/>
          <w:sz w:val="24"/>
          <w:szCs w:val="24"/>
        </w:rPr>
        <w:t>Требования к уровню подготовки учащихся обучающихся.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В результате изучения основ безопасности жизнедеятельности  выпускник должен знать: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lastRenderedPageBreak/>
        <w:t xml:space="preserve">♦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основные виды активного отдыха в природных условиях и правила личной безопасности при активном отдыхе в природных условиях;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наиболее часто возникающие чрезвычайные ситуации природного, техногенного и социального характера, их последствия и классификацию;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основные виды террористических актов, их цели и способы осуществления; </w:t>
      </w:r>
    </w:p>
    <w:p w:rsidR="00D63FF8" w:rsidRPr="00255A42" w:rsidRDefault="002321A4" w:rsidP="00255A42">
      <w:pPr>
        <w:spacing w:line="240" w:lineRule="auto"/>
        <w:ind w:left="0" w:right="3122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правила поведения при угрозе террористического акта; ♦ государственную политику противодействия наркотизму; ♦ основные меры по профилактике наркомании. </w:t>
      </w:r>
    </w:p>
    <w:p w:rsidR="00D63FF8" w:rsidRPr="00255A42" w:rsidRDefault="002321A4" w:rsidP="00255A42">
      <w:pPr>
        <w:spacing w:after="3" w:line="240" w:lineRule="auto"/>
        <w:ind w:left="0" w:firstLine="567"/>
        <w:jc w:val="both"/>
        <w:rPr>
          <w:sz w:val="24"/>
          <w:szCs w:val="24"/>
        </w:rPr>
      </w:pPr>
      <w:r w:rsidRPr="00255A42">
        <w:rPr>
          <w:b/>
          <w:sz w:val="24"/>
          <w:szCs w:val="24"/>
        </w:rPr>
        <w:t xml:space="preserve">Обучающийся должен уметь: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предвидеть возникновение наиболее часто встречающихся опасных ситуаций по их характерным признакам;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принимать решения и грамотно действовать, обеспечивая личную безопасность при возникновении чрезвычайных ситуаций;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действовать при угрозе возникновения террористического акта, соблюдая правила личной безопасности; </w:t>
      </w:r>
    </w:p>
    <w:p w:rsidR="00D63FF8" w:rsidRPr="00255A42" w:rsidRDefault="002321A4" w:rsidP="00255A42">
      <w:pPr>
        <w:spacing w:line="240" w:lineRule="auto"/>
        <w:ind w:left="0" w:right="744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пользоваться средствами индивидуальной и коллективной защиты; ♦ оказывать первую медицинскую помощь при неотложных состояниях. Кроме того, учащиеся должны уметь применять полученные знания и умения в практической деятельности и повседневной жизни </w:t>
      </w:r>
      <w:proofErr w:type="gramStart"/>
      <w:r w:rsidRPr="00255A42">
        <w:rPr>
          <w:sz w:val="24"/>
          <w:szCs w:val="24"/>
        </w:rPr>
        <w:t>для</w:t>
      </w:r>
      <w:proofErr w:type="gramEnd"/>
      <w:r w:rsidRPr="00255A42">
        <w:rPr>
          <w:sz w:val="24"/>
          <w:szCs w:val="24"/>
        </w:rPr>
        <w:t xml:space="preserve">: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обеспечения личной безопасности в различных опасных и чрезвычайных ситуациях природного, техногенного и социального характера;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активного отдыха в природных условиях;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оказания первой медицинской помощи пострадавшим; </w:t>
      </w:r>
    </w:p>
    <w:p w:rsidR="00D63FF8" w:rsidRPr="00255A42" w:rsidRDefault="002321A4" w:rsidP="00255A42">
      <w:pPr>
        <w:spacing w:line="240" w:lineRule="auto"/>
        <w:ind w:left="0" w:right="48" w:firstLine="567"/>
        <w:jc w:val="both"/>
        <w:rPr>
          <w:sz w:val="24"/>
          <w:szCs w:val="24"/>
        </w:rPr>
      </w:pPr>
      <w:r w:rsidRPr="00255A42">
        <w:rPr>
          <w:sz w:val="24"/>
          <w:szCs w:val="24"/>
        </w:rPr>
        <w:t xml:space="preserve">♦ соблюдения норм здорового образа жизни. </w:t>
      </w:r>
    </w:p>
    <w:p w:rsidR="00D63FF8" w:rsidRDefault="002321A4" w:rsidP="002321A4">
      <w:pPr>
        <w:spacing w:after="28" w:line="259" w:lineRule="auto"/>
        <w:ind w:left="0" w:firstLine="0"/>
        <w:jc w:val="both"/>
      </w:pPr>
      <w:r>
        <w:t xml:space="preserve"> </w:t>
      </w:r>
    </w:p>
    <w:p w:rsidR="00D63FF8" w:rsidRDefault="00D63FF8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547C1" w:rsidRDefault="00D547C1">
      <w:pPr>
        <w:spacing w:after="36" w:line="259" w:lineRule="auto"/>
        <w:ind w:left="0" w:firstLine="0"/>
      </w:pPr>
    </w:p>
    <w:p w:rsidR="00D63FF8" w:rsidRDefault="002321A4" w:rsidP="002321A4">
      <w:pPr>
        <w:spacing w:after="0" w:line="259" w:lineRule="auto"/>
        <w:ind w:left="0" w:right="1584" w:firstLine="0"/>
        <w:jc w:val="right"/>
      </w:pPr>
      <w:r>
        <w:lastRenderedPageBreak/>
        <w:t xml:space="preserve"> </w:t>
      </w:r>
      <w:r>
        <w:rPr>
          <w:b/>
        </w:rPr>
        <w:t xml:space="preserve">КАЛЕНДАРНО-ТЕМАТИЧЕСКОЕ ПЛАНИРОВАНИЕ </w:t>
      </w:r>
    </w:p>
    <w:p w:rsidR="00D63FF8" w:rsidRDefault="002321A4">
      <w:pPr>
        <w:spacing w:after="0" w:line="259" w:lineRule="auto"/>
        <w:ind w:left="110" w:firstLine="0"/>
      </w:pPr>
      <w:r>
        <w:t xml:space="preserve"> </w:t>
      </w:r>
    </w:p>
    <w:tbl>
      <w:tblPr>
        <w:tblStyle w:val="TableGrid"/>
        <w:tblW w:w="10312" w:type="dxa"/>
        <w:tblInd w:w="0" w:type="dxa"/>
        <w:tblCellMar>
          <w:top w:w="11" w:type="dxa"/>
          <w:left w:w="106" w:type="dxa"/>
          <w:bottom w:w="12" w:type="dxa"/>
          <w:right w:w="36" w:type="dxa"/>
        </w:tblCellMar>
        <w:tblLook w:val="04A0" w:firstRow="1" w:lastRow="0" w:firstColumn="1" w:lastColumn="0" w:noHBand="0" w:noVBand="1"/>
      </w:tblPr>
      <w:tblGrid>
        <w:gridCol w:w="778"/>
        <w:gridCol w:w="656"/>
        <w:gridCol w:w="6733"/>
        <w:gridCol w:w="2145"/>
      </w:tblGrid>
      <w:tr w:rsidR="00D63FF8" w:rsidTr="003A79C1">
        <w:trPr>
          <w:trHeight w:val="337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3FF8" w:rsidRDefault="002321A4">
            <w:pPr>
              <w:spacing w:after="0" w:line="259" w:lineRule="auto"/>
              <w:ind w:left="5" w:firstLine="0"/>
              <w:jc w:val="both"/>
            </w:pPr>
            <w:r>
              <w:t xml:space="preserve">Дата 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FF8" w:rsidRDefault="00BD106A" w:rsidP="00BD106A">
            <w:pPr>
              <w:spacing w:after="304" w:line="259" w:lineRule="auto"/>
              <w:ind w:left="5"/>
              <w:jc w:val="center"/>
            </w:pPr>
            <w:r>
              <w:rPr>
                <w:i/>
              </w:rPr>
              <w:t>№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FF8" w:rsidRDefault="002321A4" w:rsidP="00BD106A">
            <w:pPr>
              <w:spacing w:after="37" w:line="259" w:lineRule="auto"/>
              <w:ind w:left="0" w:right="74"/>
              <w:jc w:val="center"/>
            </w:pPr>
            <w:r>
              <w:rPr>
                <w:i/>
              </w:rPr>
              <w:t xml:space="preserve">Тема урока 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FF8" w:rsidRDefault="002321A4" w:rsidP="00BD106A">
            <w:pPr>
              <w:spacing w:after="304" w:line="259" w:lineRule="auto"/>
              <w:ind w:left="0"/>
              <w:jc w:val="both"/>
            </w:pPr>
            <w:r>
              <w:rPr>
                <w:i/>
              </w:rPr>
              <w:t>Часы</w:t>
            </w:r>
          </w:p>
        </w:tc>
      </w:tr>
      <w:tr w:rsidR="002C5CB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Default="002C5CB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Default="00D547C1" w:rsidP="002C5CB7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Default="00D547C1" w:rsidP="005A158D">
            <w:pPr>
              <w:spacing w:after="0" w:line="259" w:lineRule="auto"/>
              <w:ind w:left="5" w:firstLine="0"/>
            </w:pPr>
            <w:r>
              <w:t>Зависимость благополучия человека от его здоровья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Default="00DB74DA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D547C1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2C5CB7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5A158D">
            <w:pPr>
              <w:spacing w:after="0" w:line="259" w:lineRule="auto"/>
              <w:ind w:left="5" w:firstLine="0"/>
            </w:pPr>
            <w:r>
              <w:t>Как сформировать индивидуальную модель здорового образа жизни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B74DA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D547C1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2C5CB7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5A158D">
            <w:pPr>
              <w:spacing w:after="0" w:line="259" w:lineRule="auto"/>
              <w:ind w:left="5" w:firstLine="0"/>
            </w:pPr>
            <w:r>
              <w:t>Как избежать инфекционных заболеваний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B74DA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D547C1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2C5CB7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5A158D">
            <w:pPr>
              <w:spacing w:after="0" w:line="259" w:lineRule="auto"/>
              <w:ind w:left="5" w:firstLine="0"/>
            </w:pPr>
            <w:r>
              <w:t>Влияние вредных привычек на здоровье человека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</w:tr>
      <w:tr w:rsidR="00D547C1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2C5CB7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Pr="00DB74DA" w:rsidRDefault="00D547C1" w:rsidP="005A158D">
            <w:pPr>
              <w:spacing w:after="0" w:line="259" w:lineRule="auto"/>
              <w:ind w:left="5" w:firstLine="0"/>
              <w:rPr>
                <w:b/>
              </w:rPr>
            </w:pPr>
            <w:r w:rsidRPr="00DB74DA">
              <w:rPr>
                <w:b/>
              </w:rPr>
              <w:t>Контрольная работа (тестирование)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</w:tr>
      <w:tr w:rsidR="00D547C1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2C5CB7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5A158D">
            <w:pPr>
              <w:spacing w:after="0" w:line="259" w:lineRule="auto"/>
              <w:ind w:left="5" w:firstLine="0"/>
            </w:pPr>
            <w:r>
              <w:t>Чрезвычайные ситуации природного и биолого – социального характера и их последствия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B74DA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D547C1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2C5CB7">
            <w:pPr>
              <w:spacing w:after="0" w:line="259" w:lineRule="auto"/>
              <w:ind w:left="0" w:right="70" w:firstLine="0"/>
              <w:jc w:val="center"/>
            </w:pPr>
            <w:r>
              <w:t>7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5A158D">
            <w:pPr>
              <w:spacing w:after="0" w:line="259" w:lineRule="auto"/>
              <w:ind w:left="5" w:firstLine="0"/>
            </w:pPr>
            <w:r>
              <w:t>Основные правила безопасного поведения на водоёмах в различное время года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D547C1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2C5CB7">
            <w:pPr>
              <w:spacing w:after="0" w:line="259" w:lineRule="auto"/>
              <w:ind w:left="0" w:right="70" w:firstLine="0"/>
              <w:jc w:val="center"/>
            </w:pPr>
            <w:r>
              <w:t>8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 w:rsidP="005A158D">
            <w:pPr>
              <w:spacing w:after="0" w:line="259" w:lineRule="auto"/>
              <w:ind w:left="5" w:firstLine="0"/>
            </w:pPr>
            <w:r>
              <w:t xml:space="preserve">Безопасный отдых на водоёмах и оказание помощи </w:t>
            </w:r>
            <w:proofErr w:type="gramStart"/>
            <w:r>
              <w:t>терпящим</w:t>
            </w:r>
            <w:proofErr w:type="gramEnd"/>
            <w:r>
              <w:t xml:space="preserve"> бедствие на воде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1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9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Правила безопасности в туристических походах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10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11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Опасные ситуации в природных условиях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12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Pr="00DB74DA" w:rsidRDefault="005D73CE" w:rsidP="005A158D">
            <w:pPr>
              <w:spacing w:after="0" w:line="259" w:lineRule="auto"/>
              <w:ind w:left="5" w:firstLine="0"/>
              <w:rPr>
                <w:b/>
              </w:rPr>
            </w:pPr>
            <w:r w:rsidRPr="00DB74DA">
              <w:rPr>
                <w:b/>
              </w:rPr>
              <w:t>Контрольная работ</w:t>
            </w:r>
            <w:proofErr w:type="gramStart"/>
            <w:r w:rsidRPr="00DB74DA">
              <w:rPr>
                <w:b/>
              </w:rPr>
              <w:t>а(</w:t>
            </w:r>
            <w:proofErr w:type="gramEnd"/>
            <w:r w:rsidRPr="00DB74DA">
              <w:rPr>
                <w:b/>
              </w:rPr>
              <w:t>тестирование)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13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Обеспечение личной безопасности в быту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B74DA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14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Пожары в зданиях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15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Предупреждение пожаров и меры по защите населения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16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Права и обязанности граждан в области пожарной безопасности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17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Pr="00DB74DA" w:rsidRDefault="005D73CE" w:rsidP="005A158D">
            <w:pPr>
              <w:spacing w:after="0" w:line="259" w:lineRule="auto"/>
              <w:ind w:left="5" w:firstLine="0"/>
              <w:rPr>
                <w:b/>
              </w:rPr>
            </w:pPr>
            <w:r w:rsidRPr="00DB74DA">
              <w:rPr>
                <w:b/>
              </w:rPr>
              <w:t>Контрольная работа</w:t>
            </w:r>
            <w:r w:rsidR="00522437" w:rsidRPr="00DB74DA">
              <w:rPr>
                <w:b/>
              </w:rPr>
              <w:t xml:space="preserve"> </w:t>
            </w:r>
            <w:r w:rsidRPr="00DB74DA">
              <w:rPr>
                <w:b/>
              </w:rPr>
              <w:t>(тестирование)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B74DA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18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Безопасность участников дорожного движения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19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Дорожно – транспортные происшествия и аварийные ситуации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20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Безопасность на железнодорожном, авиационном, морском и речном транспорте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21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Pr="00DB74DA" w:rsidRDefault="005D73CE" w:rsidP="005A158D">
            <w:pPr>
              <w:spacing w:after="0" w:line="259" w:lineRule="auto"/>
              <w:ind w:left="5" w:firstLine="0"/>
              <w:rPr>
                <w:b/>
              </w:rPr>
            </w:pPr>
            <w:r w:rsidRPr="00DB74DA">
              <w:rPr>
                <w:b/>
              </w:rPr>
              <w:t>Контрольная работ</w:t>
            </w:r>
            <w:proofErr w:type="gramStart"/>
            <w:r w:rsidRPr="00DB74DA">
              <w:rPr>
                <w:b/>
              </w:rPr>
              <w:t>а(</w:t>
            </w:r>
            <w:proofErr w:type="gramEnd"/>
            <w:r w:rsidRPr="00DB74DA">
              <w:rPr>
                <w:b/>
              </w:rPr>
              <w:t>тестирование)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B74DA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22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Безопасность на уроках и переменах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D73CE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>
            <w:pPr>
              <w:spacing w:after="0" w:line="259" w:lineRule="auto"/>
              <w:ind w:left="0" w:right="70" w:firstLine="0"/>
              <w:jc w:val="center"/>
            </w:pPr>
            <w:r>
              <w:t>23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5D73CE" w:rsidP="005A158D">
            <w:pPr>
              <w:spacing w:after="0" w:line="259" w:lineRule="auto"/>
              <w:ind w:left="5" w:firstLine="0"/>
            </w:pPr>
            <w:r>
              <w:t>Безопасность на практических зан</w:t>
            </w:r>
            <w:r w:rsidR="004907EA">
              <w:t>ятиях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CE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4907EA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A" w:rsidRDefault="004907EA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A" w:rsidRDefault="004907EA">
            <w:pPr>
              <w:spacing w:after="0" w:line="259" w:lineRule="auto"/>
              <w:ind w:left="0" w:right="70" w:firstLine="0"/>
              <w:jc w:val="center"/>
            </w:pPr>
            <w:r>
              <w:t>24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A" w:rsidRPr="00DB74DA" w:rsidRDefault="004907EA" w:rsidP="005A158D">
            <w:pPr>
              <w:spacing w:after="0" w:line="259" w:lineRule="auto"/>
              <w:ind w:left="5" w:firstLine="0"/>
              <w:rPr>
                <w:b/>
              </w:rPr>
            </w:pPr>
            <w:r w:rsidRPr="00DB74DA">
              <w:rPr>
                <w:b/>
              </w:rPr>
              <w:t>Контрольная работа</w:t>
            </w:r>
            <w:r w:rsidR="00522437" w:rsidRPr="00DB74DA">
              <w:rPr>
                <w:b/>
              </w:rPr>
              <w:t xml:space="preserve"> </w:t>
            </w:r>
            <w:r w:rsidRPr="00DB74DA">
              <w:rPr>
                <w:b/>
              </w:rPr>
              <w:t>(тестирование)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A" w:rsidRDefault="00DB74DA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</w:tr>
      <w:tr w:rsidR="004907EA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A" w:rsidRDefault="004907EA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A" w:rsidRDefault="004907EA">
            <w:pPr>
              <w:spacing w:after="0" w:line="259" w:lineRule="auto"/>
              <w:ind w:left="0" w:right="70" w:firstLine="0"/>
              <w:jc w:val="center"/>
            </w:pPr>
            <w:r>
              <w:t>25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A" w:rsidRDefault="00522437" w:rsidP="005A158D">
            <w:pPr>
              <w:spacing w:after="0" w:line="259" w:lineRule="auto"/>
              <w:ind w:left="5" w:firstLine="0"/>
            </w:pPr>
            <w:r>
              <w:t>Разновидности чрезвычайных ситуаций техногенного характера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A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26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 w:rsidP="005A158D">
            <w:pPr>
              <w:spacing w:after="0" w:line="259" w:lineRule="auto"/>
              <w:ind w:left="5" w:firstLine="0"/>
            </w:pPr>
            <w:r>
              <w:t xml:space="preserve">Аварии на радиационно опасных объектах и защита населения от их последствий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27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 w:rsidP="005A158D">
            <w:pPr>
              <w:spacing w:after="0" w:line="259" w:lineRule="auto"/>
              <w:ind w:left="5" w:firstLine="0"/>
            </w:pPr>
            <w:r>
              <w:t xml:space="preserve">Аварии на химически опасных объектах и защита населения от их последствий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28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 w:rsidP="005A158D">
            <w:pPr>
              <w:spacing w:after="0" w:line="259" w:lineRule="auto"/>
              <w:ind w:left="5" w:firstLine="0"/>
            </w:pPr>
            <w:r>
              <w:t>Аварии на взрывопожароопасных объектах и защита населения от их последствий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29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 w:rsidP="005A158D">
            <w:pPr>
              <w:spacing w:after="0" w:line="259" w:lineRule="auto"/>
              <w:ind w:left="5" w:firstLine="0"/>
            </w:pPr>
            <w:r>
              <w:t>Аварии на гидротехнических сооружениях и защита населения от их последствий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30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 w:rsidP="005A158D">
            <w:pPr>
              <w:spacing w:after="0" w:line="259" w:lineRule="auto"/>
              <w:ind w:left="5" w:firstLine="0"/>
            </w:pPr>
            <w:r>
              <w:t>Оповещение населения о чрезвычайных ситуациях техногенного характера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31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 w:rsidP="005A158D">
            <w:pPr>
              <w:spacing w:after="0" w:line="259" w:lineRule="auto"/>
              <w:ind w:left="5" w:firstLine="0"/>
            </w:pPr>
            <w:r>
              <w:t>Виды и способы эвакуации населения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32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 w:rsidP="005A158D">
            <w:pPr>
              <w:spacing w:after="0" w:line="259" w:lineRule="auto"/>
              <w:ind w:left="5" w:firstLine="0"/>
            </w:pPr>
            <w:r>
              <w:t>Инженерные сооружения для защиты населения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33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Pr="00DB74DA" w:rsidRDefault="00522437" w:rsidP="005A158D">
            <w:pPr>
              <w:spacing w:after="0" w:line="259" w:lineRule="auto"/>
              <w:ind w:left="5" w:firstLine="0"/>
              <w:rPr>
                <w:b/>
              </w:rPr>
            </w:pPr>
            <w:r w:rsidRPr="00DB74DA">
              <w:rPr>
                <w:b/>
              </w:rPr>
              <w:t>Контрольная работа (тестирование)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B74DA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34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 w:rsidP="005A158D">
            <w:pPr>
              <w:spacing w:after="0" w:line="259" w:lineRule="auto"/>
              <w:ind w:left="5" w:firstLine="0"/>
            </w:pPr>
            <w:r>
              <w:t>Значение первой помощи при неотложных состояниях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35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 w:rsidP="005A158D">
            <w:pPr>
              <w:spacing w:after="0" w:line="259" w:lineRule="auto"/>
              <w:ind w:left="5" w:firstLine="0"/>
            </w:pPr>
            <w:r>
              <w:t>Оказание первой помощи при травмах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36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 w:rsidP="005A158D">
            <w:pPr>
              <w:spacing w:after="0" w:line="259" w:lineRule="auto"/>
              <w:ind w:left="5" w:firstLine="0"/>
            </w:pPr>
            <w:r>
              <w:t>Оказание первой помощи при утоплении, остановке сердца и коме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</w:tr>
      <w:tr w:rsidR="0052243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522437">
            <w:pPr>
              <w:spacing w:after="0" w:line="259" w:lineRule="auto"/>
              <w:ind w:left="0" w:right="70" w:firstLine="0"/>
              <w:jc w:val="center"/>
            </w:pPr>
            <w:r>
              <w:t>37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2C5CB7" w:rsidP="005A158D">
            <w:pPr>
              <w:spacing w:after="0" w:line="259" w:lineRule="auto"/>
              <w:ind w:left="5" w:firstLine="0"/>
            </w:pPr>
            <w:r>
              <w:t>Первая помощь при отравлениях аварийно химически опасными веществами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7" w:rsidRDefault="00D547C1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2C5CB7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Default="002C5CB7">
            <w:pPr>
              <w:spacing w:after="0" w:line="259" w:lineRule="auto"/>
              <w:ind w:left="5" w:firstLine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Default="002C5CB7">
            <w:pPr>
              <w:spacing w:after="0" w:line="259" w:lineRule="auto"/>
              <w:ind w:left="0" w:right="70" w:firstLine="0"/>
              <w:jc w:val="center"/>
            </w:pPr>
            <w:r>
              <w:t>38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DB74DA" w:rsidRDefault="002C5CB7" w:rsidP="005A158D">
            <w:pPr>
              <w:spacing w:after="0" w:line="259" w:lineRule="auto"/>
              <w:ind w:left="5" w:firstLine="0"/>
              <w:rPr>
                <w:b/>
              </w:rPr>
            </w:pPr>
            <w:r w:rsidRPr="00DB74DA">
              <w:rPr>
                <w:b/>
              </w:rPr>
              <w:t>Контрольная работа (тестирование)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Default="00DB74DA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</w:tr>
      <w:tr w:rsidR="00D63FF8" w:rsidTr="003A79C1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8" w:rsidRDefault="002321A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8" w:rsidRDefault="002321A4">
            <w:pPr>
              <w:spacing w:after="0" w:line="259" w:lineRule="auto"/>
              <w:ind w:left="46" w:firstLine="0"/>
              <w:jc w:val="center"/>
            </w:pPr>
            <w:r>
              <w:t xml:space="preserve">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8" w:rsidRDefault="002321A4">
            <w:pPr>
              <w:spacing w:after="0" w:line="259" w:lineRule="auto"/>
              <w:ind w:left="0" w:firstLine="0"/>
            </w:pPr>
            <w:r>
              <w:t xml:space="preserve">Итого: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8" w:rsidRDefault="002C5CB7">
            <w:pPr>
              <w:spacing w:after="0" w:line="259" w:lineRule="auto"/>
              <w:ind w:left="0" w:right="34" w:firstLine="0"/>
              <w:jc w:val="center"/>
            </w:pPr>
            <w:r>
              <w:t>68</w:t>
            </w:r>
          </w:p>
        </w:tc>
      </w:tr>
    </w:tbl>
    <w:p w:rsidR="00D63FF8" w:rsidRDefault="002321A4">
      <w:pPr>
        <w:spacing w:after="0" w:line="259" w:lineRule="auto"/>
        <w:ind w:left="0" w:firstLine="0"/>
      </w:pPr>
      <w:r>
        <w:t xml:space="preserve"> </w:t>
      </w:r>
    </w:p>
    <w:p w:rsidR="00D63FF8" w:rsidRDefault="002321A4">
      <w:pPr>
        <w:spacing w:after="32" w:line="259" w:lineRule="auto"/>
        <w:ind w:left="0" w:firstLine="0"/>
      </w:pPr>
      <w:r>
        <w:rPr>
          <w:b/>
        </w:rPr>
        <w:t xml:space="preserve"> </w:t>
      </w:r>
    </w:p>
    <w:p w:rsidR="00D63FF8" w:rsidRDefault="002321A4">
      <w:pPr>
        <w:spacing w:after="30" w:line="259" w:lineRule="auto"/>
        <w:ind w:left="-5"/>
      </w:pPr>
      <w:r>
        <w:t xml:space="preserve"> </w:t>
      </w:r>
      <w:r>
        <w:rPr>
          <w:b/>
        </w:rPr>
        <w:t>Список литературы</w:t>
      </w:r>
      <w:r>
        <w:t xml:space="preserve"> </w:t>
      </w:r>
      <w:r>
        <w:rPr>
          <w:b/>
        </w:rPr>
        <w:t xml:space="preserve">и материально-техническое оснащение образовательного процесса: </w:t>
      </w:r>
    </w:p>
    <w:p w:rsidR="00D63FF8" w:rsidRDefault="002321A4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348" w:type="dxa"/>
        <w:tblInd w:w="-36" w:type="dxa"/>
        <w:tblCellMar>
          <w:top w:w="11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3119"/>
        <w:gridCol w:w="5103"/>
        <w:gridCol w:w="2126"/>
      </w:tblGrid>
      <w:tr w:rsidR="00D63FF8" w:rsidTr="00C6612C">
        <w:trPr>
          <w:trHeight w:val="5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8" w:rsidRDefault="002321A4">
            <w:pPr>
              <w:spacing w:after="0" w:line="259" w:lineRule="auto"/>
              <w:ind w:left="4" w:firstLine="0"/>
            </w:pPr>
            <w:r>
              <w:t xml:space="preserve">Учебники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8" w:rsidRDefault="002321A4">
            <w:pPr>
              <w:spacing w:after="0" w:line="259" w:lineRule="auto"/>
              <w:ind w:left="0" w:firstLine="0"/>
            </w:pPr>
            <w:r>
              <w:t xml:space="preserve">Учебно-методические пособия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8" w:rsidRDefault="002321A4">
            <w:pPr>
              <w:spacing w:after="0" w:line="259" w:lineRule="auto"/>
              <w:ind w:left="4" w:firstLine="0"/>
            </w:pPr>
            <w:proofErr w:type="spellStart"/>
            <w:r>
              <w:t>Медиаресурсы</w:t>
            </w:r>
            <w:proofErr w:type="spellEnd"/>
            <w:r>
              <w:t xml:space="preserve"> </w:t>
            </w:r>
          </w:p>
        </w:tc>
      </w:tr>
      <w:tr w:rsidR="00D63FF8" w:rsidTr="00C6612C">
        <w:trPr>
          <w:trHeight w:val="2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8" w:rsidRDefault="0011749A">
            <w:pPr>
              <w:tabs>
                <w:tab w:val="center" w:pos="1016"/>
              </w:tabs>
              <w:spacing w:after="0" w:line="259" w:lineRule="auto"/>
              <w:ind w:left="0" w:firstLine="0"/>
            </w:pPr>
            <w:r>
              <w:t xml:space="preserve">1. </w:t>
            </w:r>
            <w:r w:rsidR="002321A4">
              <w:t xml:space="preserve">ОБЖ </w:t>
            </w:r>
          </w:p>
          <w:p w:rsidR="00D63FF8" w:rsidRDefault="002321A4">
            <w:pPr>
              <w:spacing w:after="0" w:line="259" w:lineRule="auto"/>
              <w:ind w:left="4" w:firstLine="0"/>
              <w:jc w:val="both"/>
            </w:pPr>
            <w:r>
              <w:t xml:space="preserve">Учебник 8 класса </w:t>
            </w:r>
          </w:p>
          <w:p w:rsidR="002C5CB7" w:rsidRDefault="002C5CB7" w:rsidP="002C5CB7">
            <w:pPr>
              <w:spacing w:after="0" w:line="239" w:lineRule="auto"/>
              <w:ind w:right="40"/>
            </w:pPr>
            <w:proofErr w:type="spellStart"/>
            <w:r>
              <w:t>Б.О.Хренников</w:t>
            </w:r>
            <w:proofErr w:type="spellEnd"/>
            <w:r>
              <w:t xml:space="preserve">, </w:t>
            </w:r>
            <w:proofErr w:type="spellStart"/>
            <w:r>
              <w:t>Н.В.Гололобов</w:t>
            </w:r>
            <w:proofErr w:type="spellEnd"/>
            <w:r>
              <w:t xml:space="preserve">, </w:t>
            </w:r>
            <w:proofErr w:type="spellStart"/>
            <w:r>
              <w:t>Л.И.</w:t>
            </w:r>
            <w:proofErr w:type="gramStart"/>
            <w:r>
              <w:t>Льняная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М.В.Маслов</w:t>
            </w:r>
            <w:proofErr w:type="spellEnd"/>
            <w:r>
              <w:t>.</w:t>
            </w:r>
          </w:p>
          <w:p w:rsidR="002C5CB7" w:rsidRDefault="002321A4" w:rsidP="002C5CB7">
            <w:pPr>
              <w:spacing w:after="0" w:line="239" w:lineRule="auto"/>
              <w:ind w:right="40"/>
            </w:pPr>
            <w:r>
              <w:t xml:space="preserve">Под ред. </w:t>
            </w:r>
            <w:proofErr w:type="spellStart"/>
            <w:r w:rsidR="002C5CB7">
              <w:t>С.Н.Егорова</w:t>
            </w:r>
            <w:proofErr w:type="spellEnd"/>
          </w:p>
          <w:p w:rsidR="00D63FF8" w:rsidRDefault="002C5CB7" w:rsidP="002C5CB7">
            <w:pPr>
              <w:spacing w:after="0" w:line="239" w:lineRule="auto"/>
              <w:ind w:right="40"/>
            </w:pPr>
            <w:r>
              <w:t>Москва: Просвещение, 2021г.</w:t>
            </w:r>
            <w:r w:rsidR="002321A4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8" w:rsidRDefault="002321A4">
            <w:pPr>
              <w:spacing w:after="0" w:line="285" w:lineRule="auto"/>
              <w:ind w:left="0" w:firstLine="0"/>
            </w:pPr>
            <w:r>
              <w:t xml:space="preserve">Программно-методические материалы ОБЖ </w:t>
            </w:r>
            <w:r w:rsidR="002C5CB7">
              <w:t>5-9</w:t>
            </w:r>
            <w:r>
              <w:t xml:space="preserve"> классы. Москва </w:t>
            </w:r>
          </w:p>
          <w:p w:rsidR="00D63FF8" w:rsidRDefault="002C5CB7">
            <w:pPr>
              <w:spacing w:after="0" w:line="259" w:lineRule="auto"/>
              <w:ind w:left="0" w:firstLine="0"/>
            </w:pPr>
            <w:r>
              <w:t>Просвещение, 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8" w:rsidRDefault="002321A4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D63FF8" w:rsidTr="00C6612C">
        <w:trPr>
          <w:trHeight w:val="16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8" w:rsidRDefault="002321A4" w:rsidP="0011749A">
            <w:pPr>
              <w:spacing w:after="25" w:line="259" w:lineRule="auto"/>
              <w:ind w:left="4" w:firstLine="0"/>
            </w:pPr>
            <w:r>
              <w:t>2.</w:t>
            </w:r>
            <w:r w:rsidR="0011749A">
              <w:t>Справочни</w:t>
            </w:r>
            <w:r>
              <w:t xml:space="preserve">к школьника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D63FF8" w:rsidRDefault="002321A4">
            <w:pPr>
              <w:spacing w:after="0" w:line="259" w:lineRule="auto"/>
              <w:ind w:left="4" w:firstLine="0"/>
            </w:pPr>
            <w:r>
              <w:t xml:space="preserve">ОБЖ  М. 2014г. </w:t>
            </w:r>
          </w:p>
          <w:p w:rsidR="00D63FF8" w:rsidRDefault="002321A4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8" w:rsidRDefault="002321A4">
            <w:pPr>
              <w:tabs>
                <w:tab w:val="center" w:pos="2417"/>
              </w:tabs>
              <w:spacing w:after="0" w:line="259" w:lineRule="auto"/>
              <w:ind w:left="0" w:firstLine="0"/>
            </w:pPr>
            <w:r>
              <w:t xml:space="preserve">Е.И. </w:t>
            </w:r>
            <w:proofErr w:type="spellStart"/>
            <w:r>
              <w:t>Тупикин</w:t>
            </w:r>
            <w:proofErr w:type="spellEnd"/>
            <w:r>
              <w:t xml:space="preserve">, А.Т. Смирнов </w:t>
            </w:r>
          </w:p>
          <w:p w:rsidR="00D63FF8" w:rsidRDefault="002321A4">
            <w:pPr>
              <w:spacing w:after="27" w:line="259" w:lineRule="auto"/>
              <w:ind w:left="0" w:firstLine="0"/>
            </w:pPr>
            <w:r>
              <w:t xml:space="preserve">ОБЖ. Тестовый контроль </w:t>
            </w:r>
          </w:p>
          <w:p w:rsidR="00D63FF8" w:rsidRDefault="002321A4">
            <w:pPr>
              <w:spacing w:after="0" w:line="259" w:lineRule="auto"/>
              <w:ind w:left="0" w:firstLine="0"/>
            </w:pPr>
            <w:r>
              <w:t xml:space="preserve">М.Просвещение 2002 </w:t>
            </w:r>
          </w:p>
          <w:p w:rsidR="00D63FF8" w:rsidRDefault="002321A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63FF8" w:rsidRDefault="002321A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8" w:rsidRDefault="002321A4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p w:rsidR="00D63FF8" w:rsidRDefault="002321A4">
      <w:pPr>
        <w:spacing w:after="0" w:line="259" w:lineRule="auto"/>
        <w:ind w:left="0" w:firstLine="0"/>
      </w:pPr>
      <w:r>
        <w:t xml:space="preserve"> </w:t>
      </w:r>
    </w:p>
    <w:p w:rsidR="00D63FF8" w:rsidRDefault="002321A4">
      <w:pPr>
        <w:spacing w:after="0" w:line="259" w:lineRule="auto"/>
        <w:ind w:left="0" w:firstLine="0"/>
      </w:pPr>
      <w:r>
        <w:t xml:space="preserve"> </w:t>
      </w:r>
    </w:p>
    <w:sectPr w:rsidR="00D63FF8">
      <w:pgSz w:w="11904" w:h="16838"/>
      <w:pgMar w:top="566" w:right="511" w:bottom="7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F8"/>
    <w:rsid w:val="00017FDD"/>
    <w:rsid w:val="0005664A"/>
    <w:rsid w:val="0011749A"/>
    <w:rsid w:val="00174EC4"/>
    <w:rsid w:val="00190ED7"/>
    <w:rsid w:val="001A1F68"/>
    <w:rsid w:val="001A2B2E"/>
    <w:rsid w:val="001B44F1"/>
    <w:rsid w:val="00213EB3"/>
    <w:rsid w:val="002321A4"/>
    <w:rsid w:val="002511C1"/>
    <w:rsid w:val="00255A42"/>
    <w:rsid w:val="00264F9A"/>
    <w:rsid w:val="002B115A"/>
    <w:rsid w:val="002B39F0"/>
    <w:rsid w:val="002C5CB7"/>
    <w:rsid w:val="002C7D38"/>
    <w:rsid w:val="00304F53"/>
    <w:rsid w:val="00305076"/>
    <w:rsid w:val="003A79C1"/>
    <w:rsid w:val="003B36BB"/>
    <w:rsid w:val="004159CE"/>
    <w:rsid w:val="00473A2C"/>
    <w:rsid w:val="004907EA"/>
    <w:rsid w:val="004F2301"/>
    <w:rsid w:val="00522437"/>
    <w:rsid w:val="005418D8"/>
    <w:rsid w:val="005A158D"/>
    <w:rsid w:val="005D73CE"/>
    <w:rsid w:val="006932EE"/>
    <w:rsid w:val="00794AB2"/>
    <w:rsid w:val="007C0521"/>
    <w:rsid w:val="007D34B9"/>
    <w:rsid w:val="0085368E"/>
    <w:rsid w:val="008A1D88"/>
    <w:rsid w:val="008D6087"/>
    <w:rsid w:val="009C6DEE"/>
    <w:rsid w:val="00A01D04"/>
    <w:rsid w:val="00A22EE0"/>
    <w:rsid w:val="00A578BA"/>
    <w:rsid w:val="00B0710A"/>
    <w:rsid w:val="00BA18B1"/>
    <w:rsid w:val="00BB3E1C"/>
    <w:rsid w:val="00BD106A"/>
    <w:rsid w:val="00BF24A0"/>
    <w:rsid w:val="00C203F6"/>
    <w:rsid w:val="00C26B68"/>
    <w:rsid w:val="00C6612C"/>
    <w:rsid w:val="00CA49B8"/>
    <w:rsid w:val="00D04339"/>
    <w:rsid w:val="00D1424F"/>
    <w:rsid w:val="00D4486E"/>
    <w:rsid w:val="00D547C1"/>
    <w:rsid w:val="00D62908"/>
    <w:rsid w:val="00D63FF8"/>
    <w:rsid w:val="00DA07B8"/>
    <w:rsid w:val="00DA21DA"/>
    <w:rsid w:val="00DB74DA"/>
    <w:rsid w:val="00DF3F37"/>
    <w:rsid w:val="00E35E87"/>
    <w:rsid w:val="00E84264"/>
    <w:rsid w:val="00F0143D"/>
    <w:rsid w:val="00F35732"/>
    <w:rsid w:val="00F4426B"/>
    <w:rsid w:val="00F77416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933" w:right="308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D8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933" w:right="308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D8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Machine</cp:lastModifiedBy>
  <cp:revision>77</cp:revision>
  <dcterms:created xsi:type="dcterms:W3CDTF">2021-12-09T12:36:00Z</dcterms:created>
  <dcterms:modified xsi:type="dcterms:W3CDTF">2023-09-20T08:14:00Z</dcterms:modified>
</cp:coreProperties>
</file>