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7B" w:rsidRDefault="004D3E7B" w:rsidP="004D3E7B">
      <w:pPr>
        <w:jc w:val="center"/>
        <w:rPr>
          <w:rFonts w:ascii="Times New Roman" w:hAnsi="Times New Roman" w:cs="Times New Roman"/>
          <w:sz w:val="28"/>
          <w:szCs w:val="28"/>
        </w:rPr>
      </w:pPr>
      <w:r w:rsidRPr="004D3E7B">
        <w:rPr>
          <w:rFonts w:ascii="Times New Roman" w:hAnsi="Times New Roman" w:cs="Times New Roman"/>
          <w:sz w:val="28"/>
          <w:szCs w:val="28"/>
        </w:rPr>
        <w:t xml:space="preserve">ВЫЗЫВАЕМ РЕЧЬ У ДЕТЕЙ РАННЕГО ВОЗРАСТА </w:t>
      </w:r>
    </w:p>
    <w:p w:rsidR="000F09B8" w:rsidRPr="004D3E7B" w:rsidRDefault="004D3E7B" w:rsidP="004D3E7B">
      <w:pPr>
        <w:jc w:val="center"/>
        <w:rPr>
          <w:rFonts w:ascii="Times New Roman" w:hAnsi="Times New Roman" w:cs="Times New Roman"/>
          <w:sz w:val="28"/>
          <w:szCs w:val="28"/>
        </w:rPr>
      </w:pPr>
      <w:bookmarkStart w:id="0" w:name="_GoBack"/>
      <w:bookmarkEnd w:id="0"/>
      <w:r w:rsidRPr="004D3E7B">
        <w:rPr>
          <w:rFonts w:ascii="Times New Roman" w:hAnsi="Times New Roman" w:cs="Times New Roman"/>
          <w:sz w:val="28"/>
          <w:szCs w:val="28"/>
        </w:rPr>
        <w:t xml:space="preserve"> Важный вопрос для заботливых родителей — когда ребенок должен заговорить, требуется ли ему помощь в запуске речи. Мы расскажем о том, какие речевые навыки должны быть сформированы в определенные периоды развития ребенка. Разъясним, на что внимательные родители должны обращать особое внимание, чтобы не пропустить момент, когда малышу необходима помощь семьи. Перечислим признаки, когда вызывать речь ребенка придется с помощью специалистов. Уточним, к какому специалисту лучше обратиться. Но в любом случае основными помощниками для неговорящего ребенка будут родители. Поэтому дополнительно мы приведем полезные игры и упражнения и подскажем, как их лучше провести с учетом возраста и особенностей развития речи вашего малыша. Какие стороны речи требуют родительского внимания Когда мы говорим о том, как происходит запуск речи у детей, мы имеем в виду активный словарь ребенка (собственная речь) — это звуки, слова и фразы, которые произносит сам ребенок</w:t>
      </w:r>
      <w:proofErr w:type="gramStart"/>
      <w:r w:rsidRPr="004D3E7B">
        <w:rPr>
          <w:rFonts w:ascii="Times New Roman" w:hAnsi="Times New Roman" w:cs="Times New Roman"/>
          <w:sz w:val="28"/>
          <w:szCs w:val="28"/>
        </w:rPr>
        <w:t>.</w:t>
      </w:r>
      <w:proofErr w:type="gramEnd"/>
      <w:r w:rsidRPr="004D3E7B">
        <w:rPr>
          <w:rFonts w:ascii="Times New Roman" w:hAnsi="Times New Roman" w:cs="Times New Roman"/>
          <w:sz w:val="28"/>
          <w:szCs w:val="28"/>
        </w:rPr>
        <w:t xml:space="preserve"> </w:t>
      </w:r>
      <w:proofErr w:type="gramStart"/>
      <w:r w:rsidRPr="004D3E7B">
        <w:rPr>
          <w:rFonts w:ascii="Times New Roman" w:hAnsi="Times New Roman" w:cs="Times New Roman"/>
          <w:sz w:val="28"/>
          <w:szCs w:val="28"/>
        </w:rPr>
        <w:t>п</w:t>
      </w:r>
      <w:proofErr w:type="gramEnd"/>
      <w:r w:rsidRPr="004D3E7B">
        <w:rPr>
          <w:rFonts w:ascii="Times New Roman" w:hAnsi="Times New Roman" w:cs="Times New Roman"/>
          <w:sz w:val="28"/>
          <w:szCs w:val="28"/>
        </w:rPr>
        <w:t xml:space="preserve">ассивный словарь (понимание речи) – это слова и фразы, которые ребенок еще не может выговорить, но он их понимает. Понимание речи окружающих людей развивается раньше, чем ребенок начинает говорить. Это значит, что пассивный словарь малыша всегда больше активного, то есть он понимает больше слов, чем сам может произнести. Что </w:t>
      </w:r>
      <w:proofErr w:type="gramStart"/>
      <w:r w:rsidRPr="004D3E7B">
        <w:rPr>
          <w:rFonts w:ascii="Times New Roman" w:hAnsi="Times New Roman" w:cs="Times New Roman"/>
          <w:sz w:val="28"/>
          <w:szCs w:val="28"/>
        </w:rPr>
        <w:t>считается нормой развития речи ребенка до 1 года Развитие речи происходит</w:t>
      </w:r>
      <w:proofErr w:type="gramEnd"/>
      <w:r w:rsidRPr="004D3E7B">
        <w:rPr>
          <w:rFonts w:ascii="Times New Roman" w:hAnsi="Times New Roman" w:cs="Times New Roman"/>
          <w:sz w:val="28"/>
          <w:szCs w:val="28"/>
        </w:rPr>
        <w:t xml:space="preserve"> у ребенка с момента рождения. Существуют определенные нормы, этапы и сроки формирования речи. Дорогие родители! Пожалуйста, помните о том, что каждый ребенок индивидуален, у него свои начальные речевые возможности, поэтому стопроцентное попадание в требования и нормы встречается редко. Есть дети, которые развиваются быстрее нормы, а некоторые — медленнее. В итоге и те, и другие одинаково овладевают речью. Важнее понимать, что ребенок обязательно пройдет через ВСЕ нижеперечисленные шаги развития. Если на одном этапе он задержался дольше, то это не значит, что он может следующий этап «проскочить». Поэтому к информации о нормах надо относиться, как к </w:t>
      </w:r>
      <w:proofErr w:type="gramStart"/>
      <w:r w:rsidRPr="004D3E7B">
        <w:rPr>
          <w:rFonts w:ascii="Times New Roman" w:hAnsi="Times New Roman" w:cs="Times New Roman"/>
          <w:sz w:val="28"/>
          <w:szCs w:val="28"/>
        </w:rPr>
        <w:t>ориентиру</w:t>
      </w:r>
      <w:proofErr w:type="gramEnd"/>
      <w:r w:rsidRPr="004D3E7B">
        <w:rPr>
          <w:rFonts w:ascii="Times New Roman" w:hAnsi="Times New Roman" w:cs="Times New Roman"/>
          <w:sz w:val="28"/>
          <w:szCs w:val="28"/>
        </w:rPr>
        <w:t xml:space="preserve"> – на каком мы сейчас этапе, что и когда необходимо ожидать дальше? Более подробно о нормах развития речи смотрите здесь. Анализируем готовность сенсорной системы к развитию речи. Первые признаки неблагополучия. Речь ребенка – это </w:t>
      </w:r>
      <w:proofErr w:type="gramStart"/>
      <w:r w:rsidRPr="004D3E7B">
        <w:rPr>
          <w:rFonts w:ascii="Times New Roman" w:hAnsi="Times New Roman" w:cs="Times New Roman"/>
          <w:sz w:val="28"/>
          <w:szCs w:val="28"/>
        </w:rPr>
        <w:t>логичное продолжение</w:t>
      </w:r>
      <w:proofErr w:type="gramEnd"/>
      <w:r w:rsidRPr="004D3E7B">
        <w:rPr>
          <w:rFonts w:ascii="Times New Roman" w:hAnsi="Times New Roman" w:cs="Times New Roman"/>
          <w:sz w:val="28"/>
          <w:szCs w:val="28"/>
        </w:rPr>
        <w:t xml:space="preserve"> знакомства с миром через сенсорные системы – зрение, слух, осязание, обоняние. Без правильного их функционирования своевременное развитие речи будет проблематичным. В первое полугодие жизни речевые возможности ребенка минимальны, но внимательные родители могут </w:t>
      </w:r>
      <w:r w:rsidRPr="004D3E7B">
        <w:rPr>
          <w:rFonts w:ascii="Times New Roman" w:hAnsi="Times New Roman" w:cs="Times New Roman"/>
          <w:sz w:val="28"/>
          <w:szCs w:val="28"/>
        </w:rPr>
        <w:lastRenderedPageBreak/>
        <w:t xml:space="preserve">обнаружить первые признаки неблагополучия: Достаточно ли активны движения? Вялость и ограниченность движений конечностей, нежелание брать игрушки, отсутствие в 2-3 месяца «комплекса оживления» — признак неблагополучия, повод для обращения к педиатру. Достаточно ли развито осязание у вашего ребенка? Первый тест на развитие осязание – вкладывание взрослым своего пальца в ручку новорожденного. Почувствовав прикосновение к ладони, малыш рефлекторно сожмет свои пальчики. Позднее он будет удерживать игрушку, сначала ладонью, потом 2-3 пальчиками. Реакция на теплую или холодную пищу, предметы говорит о развитом осязании. При отсутствии осязательных рефлексов нужно пройти обследование у невролога. Хорошо ли слышит ваш ребенок? Слух – ведущая функция, без которой невозможно освоить речь. В норме новорожденный уже в 3-4 недели начинает прислушиваться к звукам. Затем малыш поворачивает голову к источнику звука. При разговоре с ним он сосредотачивает внимание на губах взрослого, как на источнике звука. Если малыш не реагирует на громкие звуки, не оборачивается, когда его зовут по имени, нужно обратиться к отоларингологу, к </w:t>
      </w:r>
      <w:proofErr w:type="spellStart"/>
      <w:r w:rsidRPr="004D3E7B">
        <w:rPr>
          <w:rFonts w:ascii="Times New Roman" w:hAnsi="Times New Roman" w:cs="Times New Roman"/>
          <w:sz w:val="28"/>
          <w:szCs w:val="28"/>
        </w:rPr>
        <w:t>сурдологу</w:t>
      </w:r>
      <w:proofErr w:type="spellEnd"/>
      <w:r w:rsidRPr="004D3E7B">
        <w:rPr>
          <w:rFonts w:ascii="Times New Roman" w:hAnsi="Times New Roman" w:cs="Times New Roman"/>
          <w:sz w:val="28"/>
          <w:szCs w:val="28"/>
        </w:rPr>
        <w:t>. Как правильно развивать сенсорную систему для запуска речи Сенсорную систему можно и нужно развивать с самого раннего возраста. Ниже мы приводим игры, в которые можно играть, начиная с 1 месяца от рождения</w:t>
      </w:r>
      <w:proofErr w:type="gramStart"/>
      <w:r w:rsidRPr="004D3E7B">
        <w:rPr>
          <w:rFonts w:ascii="Times New Roman" w:hAnsi="Times New Roman" w:cs="Times New Roman"/>
          <w:sz w:val="28"/>
          <w:szCs w:val="28"/>
        </w:rPr>
        <w:t xml:space="preserve"> .</w:t>
      </w:r>
      <w:proofErr w:type="gramEnd"/>
      <w:r w:rsidRPr="004D3E7B">
        <w:rPr>
          <w:rFonts w:ascii="Times New Roman" w:hAnsi="Times New Roman" w:cs="Times New Roman"/>
          <w:sz w:val="28"/>
          <w:szCs w:val="28"/>
        </w:rPr>
        <w:t xml:space="preserve"> Игры на развитие тактильной чувствительности до года «Баю, баю, чмок». Поем малышу колыбельную, держа его на руках. После каждой строчки целуем в щечку, в носик, в лобик. «Хватай-ка». Вложить палец в ручку малыша. Когда он крепко его схватит, потянуть ребенка за ручки, приподняв его вверх. «Ветерок». Подуть на ручку, на ножку, на носик и другие части тела и лица, Причины «долгого молчания», не связанные с состоянием здоровья Генетика. Возможно, один из родителей долго не начинал говорить. Может сработать наследственный фактор Личные способности. Здесь играет роль не только генетика. Чем больше родители общаются с ребенком и развивают его, тем больше у него интерес к изучению всего нового. Если ребенок много времени проводит один в манеже, сидит один напротив телевизора, то развитие речи существенно замедляется, пассивный и активный словарь не развиваются. Половая принадлежность. В большинстве случаев девочки начинают говорить раньше, и их словарь растет быстрее. При этом мальчики начинают говорить позже, но более осмысленно, легче переходят на простейшие фразы</w:t>
      </w:r>
      <w:proofErr w:type="gramStart"/>
      <w:r w:rsidRPr="004D3E7B">
        <w:rPr>
          <w:rFonts w:ascii="Times New Roman" w:hAnsi="Times New Roman" w:cs="Times New Roman"/>
          <w:sz w:val="28"/>
          <w:szCs w:val="28"/>
        </w:rPr>
        <w:t xml:space="preserve"> З</w:t>
      </w:r>
      <w:proofErr w:type="gramEnd"/>
      <w:r w:rsidRPr="004D3E7B">
        <w:rPr>
          <w:rFonts w:ascii="Times New Roman" w:hAnsi="Times New Roman" w:cs="Times New Roman"/>
          <w:sz w:val="28"/>
          <w:szCs w:val="28"/>
        </w:rPr>
        <w:t xml:space="preserve">ачем напрягаться? Если родители по одному взгляду, указующему пальцу и выразительному «Ы» определяют, что нужно любимому чаду, то зачем учиться говорить в принципе? Стресс. Долгое отсутствие мамы, переезд, ссоры, громкие пугающие крики могут </w:t>
      </w:r>
      <w:r w:rsidRPr="004D3E7B">
        <w:rPr>
          <w:rFonts w:ascii="Times New Roman" w:hAnsi="Times New Roman" w:cs="Times New Roman"/>
          <w:sz w:val="28"/>
          <w:szCs w:val="28"/>
        </w:rPr>
        <w:lastRenderedPageBreak/>
        <w:t>психически травмировать ребенка, напугать его, сделать замкнутым и молчаливым на долгое время. Как развивается речь в 1-2 года. Когда обращаться к педиатру, неврологу</w:t>
      </w:r>
      <w:proofErr w:type="gramStart"/>
      <w:r w:rsidRPr="004D3E7B">
        <w:rPr>
          <w:rFonts w:ascii="Times New Roman" w:hAnsi="Times New Roman" w:cs="Times New Roman"/>
          <w:sz w:val="28"/>
          <w:szCs w:val="28"/>
        </w:rPr>
        <w:t xml:space="preserve"> П</w:t>
      </w:r>
      <w:proofErr w:type="gramEnd"/>
      <w:r w:rsidRPr="004D3E7B">
        <w:rPr>
          <w:rFonts w:ascii="Times New Roman" w:hAnsi="Times New Roman" w:cs="Times New Roman"/>
          <w:sz w:val="28"/>
          <w:szCs w:val="28"/>
        </w:rPr>
        <w:t xml:space="preserve">осле года ребенок активно наращивает словарный запас, подражает речи взрослых. Его фразы чаще всего состоят из одного слова «Дай!», или из двух «Мама нет», «Дай пи». Вместо целого слова он часто произносит только один слог (собака – </w:t>
      </w:r>
      <w:proofErr w:type="gramStart"/>
      <w:r w:rsidRPr="004D3E7B">
        <w:rPr>
          <w:rFonts w:ascii="Times New Roman" w:hAnsi="Times New Roman" w:cs="Times New Roman"/>
          <w:sz w:val="28"/>
          <w:szCs w:val="28"/>
        </w:rPr>
        <w:t>ба</w:t>
      </w:r>
      <w:proofErr w:type="gramEnd"/>
      <w:r w:rsidRPr="004D3E7B">
        <w:rPr>
          <w:rFonts w:ascii="Times New Roman" w:hAnsi="Times New Roman" w:cs="Times New Roman"/>
          <w:sz w:val="28"/>
          <w:szCs w:val="28"/>
        </w:rPr>
        <w:t xml:space="preserve">, кукла – ку). После полутора лет речь для ребенка – это средство общения, возможность получить желаемое. Жесты и мимика заменяются словами. В активном словаре малыша второго года жизни количество слов уже достигает 50-100, а у некоторых детей — 300-400. Предложения состоят из 3-4 слов, они не всегда согласованы между собой («Вова бай-бай»). Если ребенку приходится повторять за взрослым слова и фразы из простых слов, чаще всего он делает это правильно. Малыш может выполнить инструкцию из этапов типа «Возьми яблоко и отнеси его папе». Звукопроизношение в этом возрасте очень несовершенно. Ребенок смягчает большинство согласных (дай – </w:t>
      </w:r>
      <w:proofErr w:type="spellStart"/>
      <w:r w:rsidRPr="004D3E7B">
        <w:rPr>
          <w:rFonts w:ascii="Times New Roman" w:hAnsi="Times New Roman" w:cs="Times New Roman"/>
          <w:sz w:val="28"/>
          <w:szCs w:val="28"/>
        </w:rPr>
        <w:t>дяй</w:t>
      </w:r>
      <w:proofErr w:type="spellEnd"/>
      <w:r w:rsidRPr="004D3E7B">
        <w:rPr>
          <w:rFonts w:ascii="Times New Roman" w:hAnsi="Times New Roman" w:cs="Times New Roman"/>
          <w:sz w:val="28"/>
          <w:szCs w:val="28"/>
        </w:rPr>
        <w:t xml:space="preserve">), неправильно произносит или не произносит совсем многие звуки, так как его органы речи еще не развиты. </w:t>
      </w:r>
      <w:proofErr w:type="gramStart"/>
      <w:r w:rsidRPr="004D3E7B">
        <w:rPr>
          <w:rFonts w:ascii="Times New Roman" w:hAnsi="Times New Roman" w:cs="Times New Roman"/>
          <w:sz w:val="28"/>
          <w:szCs w:val="28"/>
        </w:rPr>
        <w:t>Признаки неблагополучия в 2 года: малыш не может ответить на простые вопросы; он не понимает просьбу взрослого, простую инструкцию; ребенок не может повторить за взрослым простые слова; его предложения состоят из 1-2 слов; до полутора лет он не может произнести ни слова; к двум годам осмысленно употребляет не более 20 слов и его речь понимают только родители;</w:t>
      </w:r>
      <w:proofErr w:type="gramEnd"/>
      <w:r w:rsidRPr="004D3E7B">
        <w:rPr>
          <w:rFonts w:ascii="Times New Roman" w:hAnsi="Times New Roman" w:cs="Times New Roman"/>
          <w:sz w:val="28"/>
          <w:szCs w:val="28"/>
        </w:rPr>
        <w:t xml:space="preserve"> он не стремится общаться ни с взрослыми, ни с детьми</w:t>
      </w:r>
      <w:proofErr w:type="gramStart"/>
      <w:r w:rsidRPr="004D3E7B">
        <w:rPr>
          <w:rFonts w:ascii="Times New Roman" w:hAnsi="Times New Roman" w:cs="Times New Roman"/>
          <w:sz w:val="28"/>
          <w:szCs w:val="28"/>
        </w:rPr>
        <w:t xml:space="preserve"> Е</w:t>
      </w:r>
      <w:proofErr w:type="gramEnd"/>
      <w:r w:rsidRPr="004D3E7B">
        <w:rPr>
          <w:rFonts w:ascii="Times New Roman" w:hAnsi="Times New Roman" w:cs="Times New Roman"/>
          <w:sz w:val="28"/>
          <w:szCs w:val="28"/>
        </w:rPr>
        <w:t>сли речь малыша заметно отстает от этих показателей и от речи сверстников, нужна консультация педиатра и профильного специалиста: детский психолог – изучает психику ребенка, оценивает ее развитие с учетом возрастных норм, оказывает ребенку психологическую помощь; дефектолог – стимулирует развитие интеллекта у детей с физическими и психическими недостатками; логопед – устраняет речевые дефекты, недостатки звукопроизношения, проводит запуск речи у неговорящих детей. Нужно иметь в виду, что дефектолог и логопед обычно принимают детей только после достижения двухлетнего возраста. Но последнее время становится все больше специалистов, которые начинают работать и на более ранних этапах развития, помогая осуществить сам процесс запуска речи. Попробуйте найти именно таких профессионалов, если вы чувствуете, что вам явно нужна их помощь. Чем раньше ребенку начнут оказывать профессиональную помощь в развитии речи, тем быстрее и благополучнее будет проведена коррекционная работа Вызывание речи у неговорящего ребенка в 2-3 года</w:t>
      </w:r>
      <w:proofErr w:type="gramStart"/>
      <w:r w:rsidRPr="004D3E7B">
        <w:rPr>
          <w:rFonts w:ascii="Times New Roman" w:hAnsi="Times New Roman" w:cs="Times New Roman"/>
          <w:sz w:val="28"/>
          <w:szCs w:val="28"/>
        </w:rPr>
        <w:t xml:space="preserve"> В</w:t>
      </w:r>
      <w:proofErr w:type="gramEnd"/>
      <w:r w:rsidRPr="004D3E7B">
        <w:rPr>
          <w:rFonts w:ascii="Times New Roman" w:hAnsi="Times New Roman" w:cs="Times New Roman"/>
          <w:sz w:val="28"/>
          <w:szCs w:val="28"/>
        </w:rPr>
        <w:t xml:space="preserve">се упражнения по вызыванию речи нужно проводить при активном участии взрослого, который действует </w:t>
      </w:r>
      <w:r w:rsidRPr="004D3E7B">
        <w:rPr>
          <w:rFonts w:ascii="Times New Roman" w:hAnsi="Times New Roman" w:cs="Times New Roman"/>
          <w:sz w:val="28"/>
          <w:szCs w:val="28"/>
        </w:rPr>
        <w:lastRenderedPageBreak/>
        <w:t>эмоционально, стараясь заинтересовать ребенка, вызвать у него любой речевой отклик. Артикуляционная гимнастика «Зайчик грызет морковку». Поднимаем верхнюю губу, показывая зубы. «Белка кладет орешки за щеку». Упираемся языком в щеки по очереди. «Сердитый волк»</w:t>
      </w:r>
      <w:proofErr w:type="gramStart"/>
      <w:r w:rsidRPr="004D3E7B">
        <w:rPr>
          <w:rFonts w:ascii="Times New Roman" w:hAnsi="Times New Roman" w:cs="Times New Roman"/>
          <w:sz w:val="28"/>
          <w:szCs w:val="28"/>
        </w:rPr>
        <w:t xml:space="preserve"> .</w:t>
      </w:r>
      <w:proofErr w:type="gramEnd"/>
      <w:r w:rsidRPr="004D3E7B">
        <w:rPr>
          <w:rFonts w:ascii="Times New Roman" w:hAnsi="Times New Roman" w:cs="Times New Roman"/>
          <w:sz w:val="28"/>
          <w:szCs w:val="28"/>
        </w:rPr>
        <w:t xml:space="preserve"> Прикусываем нижнюю губу верхними зубами. «Ежик фыркает». Вибрация губ. «Бодрая и усталая лошадка». Цокаем языком быстро и медленно. «Крутится юла»</w:t>
      </w:r>
      <w:proofErr w:type="gramStart"/>
      <w:r w:rsidRPr="004D3E7B">
        <w:rPr>
          <w:rFonts w:ascii="Times New Roman" w:hAnsi="Times New Roman" w:cs="Times New Roman"/>
          <w:sz w:val="28"/>
          <w:szCs w:val="28"/>
        </w:rPr>
        <w:t xml:space="preserve"> .</w:t>
      </w:r>
      <w:proofErr w:type="gramEnd"/>
      <w:r w:rsidRPr="004D3E7B">
        <w:rPr>
          <w:rFonts w:ascii="Times New Roman" w:hAnsi="Times New Roman" w:cs="Times New Roman"/>
          <w:sz w:val="28"/>
          <w:szCs w:val="28"/>
        </w:rPr>
        <w:t xml:space="preserve"> Кончиком языка облизать губы по кругу. «Самолет». Прикусить язык и произнести продолжительно звук Ы. Игры на активизацию понимания речи в 2-3 года «Птички». По команде взрослого дети бегают по комнате, изображая птичек, «клюют зернышки», летают быстро и медленно, машут крыльями вверх и вниз. «Солнышко и дождик». По команде взрослого «дождик» малыш прячется в «домик», по команде «солнышко» — бегает по комнате. «Вот какие мы!». Ребенок повторяет движения в соответствии со словами: «Мы ногами топ, топ! Мы руками </w:t>
      </w:r>
      <w:proofErr w:type="gramStart"/>
      <w:r w:rsidRPr="004D3E7B">
        <w:rPr>
          <w:rFonts w:ascii="Times New Roman" w:hAnsi="Times New Roman" w:cs="Times New Roman"/>
          <w:sz w:val="28"/>
          <w:szCs w:val="28"/>
        </w:rPr>
        <w:t>хлоп</w:t>
      </w:r>
      <w:proofErr w:type="gramEnd"/>
      <w:r w:rsidRPr="004D3E7B">
        <w:rPr>
          <w:rFonts w:ascii="Times New Roman" w:hAnsi="Times New Roman" w:cs="Times New Roman"/>
          <w:sz w:val="28"/>
          <w:szCs w:val="28"/>
        </w:rPr>
        <w:t xml:space="preserve">, хлоп! Головою </w:t>
      </w:r>
      <w:proofErr w:type="spellStart"/>
      <w:r w:rsidRPr="004D3E7B">
        <w:rPr>
          <w:rFonts w:ascii="Times New Roman" w:hAnsi="Times New Roman" w:cs="Times New Roman"/>
          <w:sz w:val="28"/>
          <w:szCs w:val="28"/>
        </w:rPr>
        <w:t>круть</w:t>
      </w:r>
      <w:proofErr w:type="spellEnd"/>
      <w:r w:rsidRPr="004D3E7B">
        <w:rPr>
          <w:rFonts w:ascii="Times New Roman" w:hAnsi="Times New Roman" w:cs="Times New Roman"/>
          <w:sz w:val="28"/>
          <w:szCs w:val="28"/>
        </w:rPr>
        <w:t xml:space="preserve">, </w:t>
      </w:r>
      <w:proofErr w:type="spellStart"/>
      <w:r w:rsidRPr="004D3E7B">
        <w:rPr>
          <w:rFonts w:ascii="Times New Roman" w:hAnsi="Times New Roman" w:cs="Times New Roman"/>
          <w:sz w:val="28"/>
          <w:szCs w:val="28"/>
        </w:rPr>
        <w:t>круть</w:t>
      </w:r>
      <w:proofErr w:type="spellEnd"/>
      <w:r w:rsidRPr="004D3E7B">
        <w:rPr>
          <w:rFonts w:ascii="Times New Roman" w:hAnsi="Times New Roman" w:cs="Times New Roman"/>
          <w:sz w:val="28"/>
          <w:szCs w:val="28"/>
        </w:rPr>
        <w:t xml:space="preserve">! Руку мы кладем на грудь! Мы погладили животик! Улыбнулись ротиком! Вот какие молодцы! Игры на запуск простейших фраз через ситуации в 2-3 года «Отдай команду». Дети учатся отдавать команду игрушкам, куклам, взрослым: </w:t>
      </w:r>
      <w:proofErr w:type="gramStart"/>
      <w:r w:rsidRPr="004D3E7B">
        <w:rPr>
          <w:rFonts w:ascii="Times New Roman" w:hAnsi="Times New Roman" w:cs="Times New Roman"/>
          <w:sz w:val="28"/>
          <w:szCs w:val="28"/>
        </w:rPr>
        <w:t>«Даша, иди (спи, неси, сиди, ходи, кати, уйди, лепи, дай, стой, пой, ешь, снимай, одевай, помоги)».</w:t>
      </w:r>
      <w:proofErr w:type="gramEnd"/>
      <w:r w:rsidRPr="004D3E7B">
        <w:rPr>
          <w:rFonts w:ascii="Times New Roman" w:hAnsi="Times New Roman" w:cs="Times New Roman"/>
          <w:sz w:val="28"/>
          <w:szCs w:val="28"/>
        </w:rPr>
        <w:t xml:space="preserve"> «Семья». Рассказать по картинке с изображением семьи и показать пальчиком; «Вот Аня. Тут Вова. Это папа. Это баба. Баба маша. Вот деда. Деда Петя» «Помоги мне сказку рассказать». При показе простых сказок типа «Теремок», «Репка» взрослый просит малыша помочь ему рассказать сказку. «Тук-тук, Это кто» Я тут буду жить. А ты кто? Иди в дом». Запуск речи у неговорящих детей – это сложная многоплановая работа, большая часть которой осуществляется под руководством специалистов. Но при этом роль заботливых и ответственных родителей бесконечно велика, так как именно они будут закреплять речевые навыки ребенка. Без многократного повторения не будет результата. Чтобы работа по запуску речи у неговорящих детей была продуктивной, нужно выполнять ее в определенной последовательности: Наблюдение за речевым поведением ребенка, его общением </w:t>
      </w:r>
      <w:proofErr w:type="gramStart"/>
      <w:r w:rsidRPr="004D3E7B">
        <w:rPr>
          <w:rFonts w:ascii="Times New Roman" w:hAnsi="Times New Roman" w:cs="Times New Roman"/>
          <w:sz w:val="28"/>
          <w:szCs w:val="28"/>
        </w:rPr>
        <w:t>со</w:t>
      </w:r>
      <w:proofErr w:type="gramEnd"/>
      <w:r w:rsidRPr="004D3E7B">
        <w:rPr>
          <w:rFonts w:ascii="Times New Roman" w:hAnsi="Times New Roman" w:cs="Times New Roman"/>
          <w:sz w:val="28"/>
          <w:szCs w:val="28"/>
        </w:rPr>
        <w:t xml:space="preserve"> взрослыми и сверстниками. Определение уровня отставания речи от нормы, если оно, действительно, есть. Обследование у специалистов для определения индивидуальных особенностей речевого отставания. Устранение причин речевой недостаточности: активное общение с ребенком, уменьшение времени, проведенного малышом перед телевизором и с </w:t>
      </w:r>
      <w:proofErr w:type="gramStart"/>
      <w:r w:rsidRPr="004D3E7B">
        <w:rPr>
          <w:rFonts w:ascii="Times New Roman" w:hAnsi="Times New Roman" w:cs="Times New Roman"/>
          <w:sz w:val="28"/>
          <w:szCs w:val="28"/>
        </w:rPr>
        <w:t>современными</w:t>
      </w:r>
      <w:proofErr w:type="gramEnd"/>
      <w:r w:rsidRPr="004D3E7B">
        <w:rPr>
          <w:rFonts w:ascii="Times New Roman" w:hAnsi="Times New Roman" w:cs="Times New Roman"/>
          <w:sz w:val="28"/>
          <w:szCs w:val="28"/>
        </w:rPr>
        <w:t xml:space="preserve"> гаджетами. Формирование сенсорных навыков. Обучение звукоподражаниям, </w:t>
      </w:r>
      <w:proofErr w:type="spellStart"/>
      <w:r w:rsidRPr="004D3E7B">
        <w:rPr>
          <w:rFonts w:ascii="Times New Roman" w:hAnsi="Times New Roman" w:cs="Times New Roman"/>
          <w:sz w:val="28"/>
          <w:szCs w:val="28"/>
        </w:rPr>
        <w:t>договариванию</w:t>
      </w:r>
      <w:proofErr w:type="spellEnd"/>
      <w:r w:rsidRPr="004D3E7B">
        <w:rPr>
          <w:rFonts w:ascii="Times New Roman" w:hAnsi="Times New Roman" w:cs="Times New Roman"/>
          <w:sz w:val="28"/>
          <w:szCs w:val="28"/>
        </w:rPr>
        <w:t xml:space="preserve"> звуков. Выполнение дыхательных упражнений, гимнастики для губ и языка. Развитие понимания речи, пассивного словаря. Создание у </w:t>
      </w:r>
      <w:r w:rsidRPr="004D3E7B">
        <w:rPr>
          <w:rFonts w:ascii="Times New Roman" w:hAnsi="Times New Roman" w:cs="Times New Roman"/>
          <w:sz w:val="28"/>
          <w:szCs w:val="28"/>
        </w:rPr>
        <w:lastRenderedPageBreak/>
        <w:t xml:space="preserve">ребенка потребности в общении, отказ от чрезмерной опеки. Создание насыщенной среды для запуска речи, включающей в себя сюжетные игры и картинки, детские книжки с яркими иллюстрациями, активное общение </w:t>
      </w:r>
      <w:proofErr w:type="gramStart"/>
      <w:r w:rsidRPr="004D3E7B">
        <w:rPr>
          <w:rFonts w:ascii="Times New Roman" w:hAnsi="Times New Roman" w:cs="Times New Roman"/>
          <w:sz w:val="28"/>
          <w:szCs w:val="28"/>
        </w:rPr>
        <w:t>со</w:t>
      </w:r>
      <w:proofErr w:type="gramEnd"/>
      <w:r w:rsidRPr="004D3E7B">
        <w:rPr>
          <w:rFonts w:ascii="Times New Roman" w:hAnsi="Times New Roman" w:cs="Times New Roman"/>
          <w:sz w:val="28"/>
          <w:szCs w:val="28"/>
        </w:rPr>
        <w:t xml:space="preserve"> взрослыми и сверстниками. Обращаться к специалисту нужно в любом случае, когда вас тревожит, что ребёнок слишком долго молчит или слишком мало говорит. Не откладывайте этот визит, потому что в серьезных случаях никакие педагогические усилия не дадут результата, если не будут учтены рекомендации врачей</w:t>
      </w:r>
    </w:p>
    <w:sectPr w:rsidR="000F09B8" w:rsidRPr="004D3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70"/>
    <w:rsid w:val="000F09B8"/>
    <w:rsid w:val="004D3E7B"/>
    <w:rsid w:val="008D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2024-03-29T07:30:00Z</dcterms:created>
  <dcterms:modified xsi:type="dcterms:W3CDTF">2024-03-29T07:32:00Z</dcterms:modified>
</cp:coreProperties>
</file>